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976A20" w14:textId="77777777" w:rsidR="00ED669B" w:rsidRDefault="007403FD" w:rsidP="00ED669B">
      <w:pPr>
        <w:widowControl w:val="0"/>
        <w:autoSpaceDE w:val="0"/>
        <w:autoSpaceDN w:val="0"/>
        <w:adjustRightInd w:val="0"/>
        <w:spacing w:line="426" w:lineRule="exact"/>
        <w:ind w:left="-709" w:right="-624"/>
        <w:rPr>
          <w:rFonts w:asciiTheme="majorHAnsi" w:hAnsiTheme="majorHAnsi" w:cstheme="majorHAnsi"/>
          <w:color w:val="404040" w:themeColor="text1" w:themeTint="BF"/>
          <w:sz w:val="22"/>
          <w:szCs w:val="22"/>
        </w:rPr>
      </w:pPr>
      <w:r w:rsidRPr="00ED669B">
        <w:rPr>
          <w:rFonts w:asciiTheme="majorHAnsi" w:hAnsiTheme="majorHAnsi" w:cstheme="majorHAnsi"/>
          <w:color w:val="404040" w:themeColor="text1" w:themeTint="BF"/>
          <w:sz w:val="22"/>
          <w:szCs w:val="22"/>
        </w:rPr>
        <w:softHyphen/>
      </w:r>
      <w:r w:rsidRPr="00ED669B">
        <w:rPr>
          <w:rFonts w:asciiTheme="majorHAnsi" w:hAnsiTheme="majorHAnsi" w:cstheme="majorHAnsi"/>
          <w:color w:val="404040" w:themeColor="text1" w:themeTint="BF"/>
          <w:sz w:val="22"/>
          <w:szCs w:val="22"/>
        </w:rPr>
        <w:softHyphen/>
      </w:r>
      <w:r w:rsidRPr="00ED669B">
        <w:rPr>
          <w:rFonts w:asciiTheme="majorHAnsi" w:hAnsiTheme="majorHAnsi" w:cstheme="majorHAnsi"/>
          <w:color w:val="404040" w:themeColor="text1" w:themeTint="BF"/>
          <w:sz w:val="22"/>
          <w:szCs w:val="22"/>
        </w:rPr>
        <w:softHyphen/>
      </w:r>
      <w:r w:rsidR="00541406" w:rsidRPr="00ED669B">
        <w:rPr>
          <w:rFonts w:asciiTheme="majorHAnsi" w:hAnsiTheme="majorHAnsi" w:cstheme="majorHAnsi"/>
          <w:color w:val="404040" w:themeColor="text1" w:themeTint="BF"/>
          <w:sz w:val="22"/>
          <w:szCs w:val="22"/>
        </w:rPr>
        <w:t xml:space="preserve"> </w:t>
      </w:r>
    </w:p>
    <w:p w14:paraId="7FDF40C5" w14:textId="77777777" w:rsidR="00ED669B" w:rsidRDefault="00ED669B" w:rsidP="00ED669B">
      <w:pPr>
        <w:widowControl w:val="0"/>
        <w:autoSpaceDE w:val="0"/>
        <w:autoSpaceDN w:val="0"/>
        <w:adjustRightInd w:val="0"/>
        <w:spacing w:line="426" w:lineRule="exact"/>
        <w:ind w:left="-709" w:right="-624"/>
        <w:rPr>
          <w:rFonts w:asciiTheme="majorHAnsi" w:hAnsiTheme="majorHAnsi" w:cstheme="majorHAnsi"/>
          <w:color w:val="404040" w:themeColor="text1" w:themeTint="BF"/>
          <w:sz w:val="22"/>
          <w:szCs w:val="22"/>
        </w:rPr>
      </w:pPr>
    </w:p>
    <w:p w14:paraId="03240180" w14:textId="17CF1EDA" w:rsidR="00ED669B" w:rsidRPr="00ED669B" w:rsidRDefault="00ED669B" w:rsidP="00ED669B">
      <w:pPr>
        <w:widowControl w:val="0"/>
        <w:autoSpaceDE w:val="0"/>
        <w:autoSpaceDN w:val="0"/>
        <w:adjustRightInd w:val="0"/>
        <w:spacing w:line="426" w:lineRule="exact"/>
        <w:ind w:left="-709" w:right="-624"/>
        <w:rPr>
          <w:rFonts w:asciiTheme="majorHAnsi" w:hAnsiTheme="majorHAnsi" w:cstheme="majorHAnsi"/>
          <w:color w:val="000000"/>
          <w:sz w:val="22"/>
          <w:szCs w:val="22"/>
        </w:rPr>
      </w:pPr>
      <w:r w:rsidRPr="00ED669B">
        <w:rPr>
          <w:rFonts w:asciiTheme="majorHAnsi" w:hAnsiTheme="majorHAnsi" w:cstheme="majorHAnsi"/>
          <w:bCs/>
          <w:color w:val="000000"/>
          <w:sz w:val="22"/>
          <w:szCs w:val="22"/>
        </w:rPr>
        <w:t>Thank you for your interest in Wulftec’s Programming Seminar.</w:t>
      </w:r>
    </w:p>
    <w:p w14:paraId="175A2BA6" w14:textId="77777777" w:rsidR="00ED669B" w:rsidRPr="00ED669B" w:rsidRDefault="00ED669B" w:rsidP="00ED669B">
      <w:pPr>
        <w:widowControl w:val="0"/>
        <w:autoSpaceDE w:val="0"/>
        <w:autoSpaceDN w:val="0"/>
        <w:adjustRightInd w:val="0"/>
        <w:spacing w:line="213" w:lineRule="exact"/>
        <w:ind w:left="-709" w:right="-624"/>
        <w:rPr>
          <w:rFonts w:asciiTheme="majorHAnsi" w:hAnsiTheme="majorHAnsi" w:cstheme="majorHAnsi"/>
          <w:color w:val="000000"/>
          <w:sz w:val="22"/>
          <w:szCs w:val="22"/>
        </w:rPr>
      </w:pPr>
    </w:p>
    <w:p w14:paraId="79492FDB" w14:textId="77777777" w:rsidR="00ED669B" w:rsidRPr="00ED669B" w:rsidRDefault="00ED669B" w:rsidP="00ED669B">
      <w:pPr>
        <w:widowControl w:val="0"/>
        <w:autoSpaceDE w:val="0"/>
        <w:autoSpaceDN w:val="0"/>
        <w:adjustRightInd w:val="0"/>
        <w:spacing w:line="360" w:lineRule="exact"/>
        <w:ind w:left="-709" w:right="-624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ED669B">
        <w:rPr>
          <w:rFonts w:asciiTheme="majorHAnsi" w:hAnsiTheme="majorHAnsi" w:cstheme="majorHAnsi"/>
          <w:bCs/>
          <w:color w:val="000000"/>
          <w:sz w:val="22"/>
          <w:szCs w:val="22"/>
        </w:rPr>
        <w:t>Registration is on a first-come, first-serve basis, so make sure you register early!</w:t>
      </w:r>
    </w:p>
    <w:p w14:paraId="07BDF061" w14:textId="77777777" w:rsidR="00ED669B" w:rsidRPr="00ED669B" w:rsidRDefault="00ED669B" w:rsidP="00ED669B">
      <w:pPr>
        <w:widowControl w:val="0"/>
        <w:autoSpaceDE w:val="0"/>
        <w:autoSpaceDN w:val="0"/>
        <w:adjustRightInd w:val="0"/>
        <w:spacing w:line="360" w:lineRule="exact"/>
        <w:ind w:left="-709" w:right="-624"/>
        <w:jc w:val="center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</w:p>
    <w:p w14:paraId="1CBB6A78" w14:textId="77777777" w:rsidR="00ED669B" w:rsidRPr="00ED669B" w:rsidRDefault="00ED669B" w:rsidP="00ED669B">
      <w:pPr>
        <w:widowControl w:val="0"/>
        <w:autoSpaceDE w:val="0"/>
        <w:autoSpaceDN w:val="0"/>
        <w:adjustRightInd w:val="0"/>
        <w:spacing w:line="426" w:lineRule="exact"/>
        <w:ind w:left="-709" w:right="-624"/>
        <w:rPr>
          <w:rFonts w:asciiTheme="majorHAnsi" w:hAnsiTheme="majorHAnsi" w:cstheme="majorHAnsi"/>
          <w:color w:val="000000"/>
          <w:sz w:val="22"/>
          <w:szCs w:val="22"/>
        </w:rPr>
      </w:pPr>
      <w:r w:rsidRPr="00ED669B">
        <w:rPr>
          <w:rFonts w:asciiTheme="majorHAnsi" w:hAnsiTheme="majorHAnsi" w:cstheme="majorHAnsi"/>
          <w:b/>
          <w:bCs/>
          <w:color w:val="000000"/>
          <w:sz w:val="22"/>
          <w:szCs w:val="22"/>
        </w:rPr>
        <w:t>Criteria required to be accepted at the seminar</w:t>
      </w:r>
    </w:p>
    <w:p w14:paraId="5CF03E08" w14:textId="77777777" w:rsidR="00ED669B" w:rsidRPr="00ED669B" w:rsidRDefault="00ED669B" w:rsidP="00ED669B">
      <w:pPr>
        <w:ind w:left="-709" w:right="-624"/>
        <w:rPr>
          <w:rFonts w:asciiTheme="majorHAnsi" w:hAnsiTheme="majorHAnsi" w:cstheme="majorHAnsi"/>
          <w:i/>
          <w:sz w:val="22"/>
          <w:szCs w:val="22"/>
        </w:rPr>
      </w:pPr>
    </w:p>
    <w:tbl>
      <w:tblPr>
        <w:tblW w:w="8855" w:type="dxa"/>
        <w:tblInd w:w="-743" w:type="dxa"/>
        <w:tblBorders>
          <w:insideV w:val="single" w:sz="12" w:space="0" w:color="808080"/>
        </w:tblBorders>
        <w:tblLook w:val="04A0" w:firstRow="1" w:lastRow="0" w:firstColumn="1" w:lastColumn="0" w:noHBand="0" w:noVBand="1"/>
      </w:tblPr>
      <w:tblGrid>
        <w:gridCol w:w="3828"/>
        <w:gridCol w:w="5027"/>
      </w:tblGrid>
      <w:tr w:rsidR="00ED669B" w:rsidRPr="00ED669B" w14:paraId="54C45431" w14:textId="77777777" w:rsidTr="00ED669B">
        <w:trPr>
          <w:trHeight w:val="3050"/>
        </w:trPr>
        <w:tc>
          <w:tcPr>
            <w:tcW w:w="3828" w:type="dxa"/>
            <w:shd w:val="clear" w:color="auto" w:fill="auto"/>
            <w:vAlign w:val="center"/>
          </w:tcPr>
          <w:p w14:paraId="07889AD7" w14:textId="77777777" w:rsidR="00ED669B" w:rsidRPr="00ED669B" w:rsidRDefault="00ED669B" w:rsidP="00ED669B">
            <w:pPr>
              <w:ind w:right="34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ED669B">
              <w:rPr>
                <w:rFonts w:asciiTheme="majorHAnsi" w:hAnsiTheme="majorHAnsi" w:cstheme="majorHAnsi"/>
                <w:b/>
                <w:sz w:val="22"/>
                <w:szCs w:val="22"/>
              </w:rPr>
              <w:lastRenderedPageBreak/>
              <w:t xml:space="preserve">Level 3 Programming Seminar </w:t>
            </w:r>
          </w:p>
          <w:p w14:paraId="1EA8ED18" w14:textId="77777777" w:rsidR="00ED669B" w:rsidRPr="00ED669B" w:rsidRDefault="00ED669B" w:rsidP="00ED669B">
            <w:pPr>
              <w:ind w:right="34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519C7408" w14:textId="77777777" w:rsidR="00ED669B" w:rsidRPr="00ED669B" w:rsidRDefault="00ED669B" w:rsidP="00ED669B">
            <w:pPr>
              <w:ind w:right="34"/>
              <w:jc w:val="center"/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</w:pPr>
            <w:r w:rsidRPr="00ED669B"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  <w:t>MANDATORY</w:t>
            </w:r>
            <w:r w:rsidRPr="00ED669B"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  <w:br/>
              <w:t>technical skills and knowledge</w:t>
            </w:r>
          </w:p>
          <w:p w14:paraId="7A1C273A" w14:textId="77777777" w:rsidR="00ED669B" w:rsidRPr="00ED669B" w:rsidRDefault="00ED669B" w:rsidP="00ED669B">
            <w:pPr>
              <w:ind w:right="34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5027" w:type="dxa"/>
            <w:shd w:val="clear" w:color="auto" w:fill="auto"/>
          </w:tcPr>
          <w:p w14:paraId="2519D17C" w14:textId="77777777" w:rsidR="00ED669B" w:rsidRPr="00ED669B" w:rsidRDefault="00ED669B" w:rsidP="00ED669B">
            <w:pPr>
              <w:numPr>
                <w:ilvl w:val="0"/>
                <w:numId w:val="2"/>
              </w:numPr>
              <w:ind w:left="0" w:right="34"/>
              <w:rPr>
                <w:rFonts w:asciiTheme="majorHAnsi" w:hAnsiTheme="majorHAnsi" w:cstheme="majorHAnsi"/>
                <w:sz w:val="22"/>
                <w:szCs w:val="22"/>
              </w:rPr>
            </w:pPr>
            <w:r w:rsidRPr="00ED669B">
              <w:rPr>
                <w:rFonts w:asciiTheme="majorHAnsi" w:hAnsiTheme="majorHAnsi" w:cstheme="majorHAnsi"/>
                <w:sz w:val="22"/>
                <w:szCs w:val="22"/>
              </w:rPr>
              <w:t>Level 1 and Level 2 Technical Seminar Certification</w:t>
            </w:r>
          </w:p>
          <w:p w14:paraId="6A864DCC" w14:textId="77777777" w:rsidR="00ED669B" w:rsidRPr="00ED669B" w:rsidRDefault="00ED669B" w:rsidP="00ED669B">
            <w:pPr>
              <w:ind w:right="34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3D637D73" w14:textId="77777777" w:rsidR="00ED669B" w:rsidRPr="00ED669B" w:rsidRDefault="00ED669B" w:rsidP="00ED669B">
            <w:pPr>
              <w:numPr>
                <w:ilvl w:val="0"/>
                <w:numId w:val="2"/>
              </w:numPr>
              <w:ind w:left="0" w:right="34"/>
              <w:rPr>
                <w:rFonts w:asciiTheme="majorHAnsi" w:hAnsiTheme="majorHAnsi" w:cstheme="majorHAnsi"/>
                <w:sz w:val="22"/>
                <w:szCs w:val="22"/>
              </w:rPr>
            </w:pPr>
            <w:r w:rsidRPr="00ED669B">
              <w:rPr>
                <w:rFonts w:asciiTheme="majorHAnsi" w:hAnsiTheme="majorHAnsi" w:cstheme="majorHAnsi"/>
                <w:sz w:val="22"/>
                <w:szCs w:val="22"/>
              </w:rPr>
              <w:t xml:space="preserve">PLC programming knowledge (min. 1-year experience with </w:t>
            </w:r>
            <w:r w:rsidRPr="00ED669B">
              <w:rPr>
                <w:rFonts w:asciiTheme="majorHAnsi" w:hAnsiTheme="majorHAnsi" w:cstheme="majorHAnsi"/>
                <w:sz w:val="22"/>
                <w:szCs w:val="22"/>
                <w:u w:val="single"/>
              </w:rPr>
              <w:t xml:space="preserve">mandatory </w:t>
            </w:r>
            <w:r w:rsidRPr="00ED669B">
              <w:rPr>
                <w:rFonts w:asciiTheme="majorHAnsi" w:hAnsiTheme="majorHAnsi" w:cstheme="majorHAnsi"/>
                <w:sz w:val="22"/>
                <w:szCs w:val="22"/>
              </w:rPr>
              <w:t>items listed below)</w:t>
            </w:r>
          </w:p>
          <w:p w14:paraId="2CD085A9" w14:textId="77777777" w:rsidR="00ED669B" w:rsidRPr="00ED669B" w:rsidRDefault="00ED669B" w:rsidP="00ED669B">
            <w:pPr>
              <w:pStyle w:val="ListParagraph"/>
              <w:ind w:left="0" w:right="34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56A478EA" w14:textId="77777777" w:rsidR="00ED669B" w:rsidRPr="00ED669B" w:rsidRDefault="00ED669B" w:rsidP="00ED669B">
            <w:pPr>
              <w:numPr>
                <w:ilvl w:val="0"/>
                <w:numId w:val="2"/>
              </w:numPr>
              <w:ind w:left="0" w:right="34"/>
              <w:rPr>
                <w:rFonts w:asciiTheme="majorHAnsi" w:hAnsiTheme="majorHAnsi" w:cstheme="majorHAnsi"/>
                <w:sz w:val="22"/>
                <w:szCs w:val="22"/>
              </w:rPr>
            </w:pPr>
            <w:r w:rsidRPr="00ED669B">
              <w:rPr>
                <w:rFonts w:asciiTheme="majorHAnsi" w:hAnsiTheme="majorHAnsi" w:cstheme="majorHAnsi"/>
                <w:sz w:val="22"/>
                <w:szCs w:val="22"/>
              </w:rPr>
              <w:t>Computer experience</w:t>
            </w:r>
          </w:p>
          <w:p w14:paraId="7EBF7EA6" w14:textId="77777777" w:rsidR="00ED669B" w:rsidRPr="00ED669B" w:rsidRDefault="00ED669B" w:rsidP="00ED669B">
            <w:pPr>
              <w:pStyle w:val="ListParagraph"/>
              <w:ind w:left="0" w:right="34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136A97C0" w14:textId="77777777" w:rsidR="00ED669B" w:rsidRPr="00ED669B" w:rsidRDefault="00ED669B" w:rsidP="00ED669B">
            <w:pPr>
              <w:numPr>
                <w:ilvl w:val="0"/>
                <w:numId w:val="2"/>
              </w:numPr>
              <w:ind w:left="0" w:right="34"/>
              <w:rPr>
                <w:rFonts w:asciiTheme="majorHAnsi" w:hAnsiTheme="majorHAnsi" w:cstheme="majorHAnsi"/>
                <w:sz w:val="22"/>
                <w:szCs w:val="22"/>
              </w:rPr>
            </w:pPr>
            <w:r w:rsidRPr="00ED669B">
              <w:rPr>
                <w:rFonts w:asciiTheme="majorHAnsi" w:hAnsiTheme="majorHAnsi" w:cstheme="majorHAnsi"/>
                <w:sz w:val="22"/>
                <w:szCs w:val="22"/>
              </w:rPr>
              <w:t>Ability to go “online” with major brands of PLCs and touch screens</w:t>
            </w:r>
          </w:p>
          <w:p w14:paraId="7B4C545F" w14:textId="77777777" w:rsidR="00ED669B" w:rsidRPr="00ED669B" w:rsidRDefault="00ED669B" w:rsidP="00ED669B">
            <w:pPr>
              <w:pStyle w:val="ListParagraph"/>
              <w:ind w:left="0" w:right="34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3A4DC67C" w14:textId="77777777" w:rsidR="00ED669B" w:rsidRPr="00ED669B" w:rsidRDefault="00ED669B" w:rsidP="00ED669B">
            <w:pPr>
              <w:numPr>
                <w:ilvl w:val="0"/>
                <w:numId w:val="2"/>
              </w:numPr>
              <w:ind w:left="0" w:right="34"/>
              <w:rPr>
                <w:rFonts w:asciiTheme="majorHAnsi" w:hAnsiTheme="majorHAnsi" w:cstheme="majorHAnsi"/>
                <w:sz w:val="22"/>
                <w:szCs w:val="22"/>
              </w:rPr>
            </w:pPr>
            <w:r w:rsidRPr="00ED669B">
              <w:rPr>
                <w:rFonts w:asciiTheme="majorHAnsi" w:hAnsiTheme="majorHAnsi" w:cstheme="majorHAnsi"/>
                <w:sz w:val="22"/>
                <w:szCs w:val="22"/>
              </w:rPr>
              <w:t>Understanding of automated systems and how sequences work</w:t>
            </w:r>
          </w:p>
        </w:tc>
      </w:tr>
    </w:tbl>
    <w:p w14:paraId="0ADED124" w14:textId="77777777" w:rsidR="00ED669B" w:rsidRPr="00ED669B" w:rsidRDefault="00ED669B" w:rsidP="00ED669B">
      <w:pPr>
        <w:ind w:left="-709" w:right="-624"/>
        <w:rPr>
          <w:rFonts w:asciiTheme="majorHAnsi" w:hAnsiTheme="majorHAnsi" w:cstheme="majorHAnsi"/>
          <w:sz w:val="22"/>
          <w:szCs w:val="22"/>
        </w:rPr>
      </w:pPr>
    </w:p>
    <w:p w14:paraId="210A16CA" w14:textId="77777777" w:rsidR="00ED669B" w:rsidRPr="00ED669B" w:rsidRDefault="00ED669B" w:rsidP="00ED669B">
      <w:pPr>
        <w:ind w:left="-709" w:right="-624"/>
        <w:rPr>
          <w:rFonts w:asciiTheme="majorHAnsi" w:hAnsiTheme="majorHAnsi" w:cstheme="majorHAnsi"/>
          <w:sz w:val="22"/>
          <w:szCs w:val="22"/>
        </w:rPr>
      </w:pPr>
      <w:r w:rsidRPr="00ED669B">
        <w:rPr>
          <w:rFonts w:asciiTheme="majorHAnsi" w:hAnsiTheme="majorHAnsi" w:cstheme="majorHAnsi"/>
          <w:sz w:val="22"/>
          <w:szCs w:val="22"/>
        </w:rPr>
        <w:t xml:space="preserve">Participants will fully benefit from this course if they have programming certification from a recognized school and two or more years of experience working on stretchwrapping systems. This course is designed to help participants learn to understand Wulftec sequences. This is </w:t>
      </w:r>
      <w:r w:rsidRPr="00ED669B">
        <w:rPr>
          <w:rFonts w:asciiTheme="majorHAnsi" w:hAnsiTheme="majorHAnsi" w:cstheme="majorHAnsi"/>
          <w:sz w:val="22"/>
          <w:szCs w:val="22"/>
          <w:u w:val="single"/>
        </w:rPr>
        <w:t>NOT</w:t>
      </w:r>
      <w:r w:rsidRPr="00ED669B">
        <w:rPr>
          <w:rFonts w:asciiTheme="majorHAnsi" w:hAnsiTheme="majorHAnsi" w:cstheme="majorHAnsi"/>
          <w:sz w:val="22"/>
          <w:szCs w:val="22"/>
        </w:rPr>
        <w:t xml:space="preserve"> an Allen Bradley programming course.</w:t>
      </w:r>
    </w:p>
    <w:p w14:paraId="1B190C84" w14:textId="77777777" w:rsidR="00ED669B" w:rsidRPr="00ED669B" w:rsidRDefault="00ED669B" w:rsidP="00ED669B">
      <w:pPr>
        <w:ind w:left="-709" w:right="-624"/>
        <w:rPr>
          <w:rFonts w:asciiTheme="majorHAnsi" w:hAnsiTheme="majorHAnsi" w:cstheme="majorHAnsi"/>
          <w:sz w:val="22"/>
          <w:szCs w:val="22"/>
        </w:rPr>
      </w:pPr>
    </w:p>
    <w:p w14:paraId="2B01E238" w14:textId="77777777" w:rsidR="00ED669B" w:rsidRPr="00ED669B" w:rsidRDefault="00ED669B" w:rsidP="00ED669B">
      <w:pPr>
        <w:widowControl w:val="0"/>
        <w:autoSpaceDE w:val="0"/>
        <w:autoSpaceDN w:val="0"/>
        <w:adjustRightInd w:val="0"/>
        <w:spacing w:line="213" w:lineRule="exact"/>
        <w:ind w:left="-709" w:right="-624"/>
        <w:rPr>
          <w:rFonts w:asciiTheme="majorHAnsi" w:hAnsiTheme="majorHAnsi" w:cstheme="majorHAnsi"/>
          <w:color w:val="000000"/>
          <w:sz w:val="22"/>
          <w:szCs w:val="22"/>
        </w:rPr>
      </w:pPr>
    </w:p>
    <w:p w14:paraId="02505604" w14:textId="77777777" w:rsidR="00ED669B" w:rsidRPr="00ED669B" w:rsidRDefault="00ED669B" w:rsidP="00ED669B">
      <w:pPr>
        <w:widowControl w:val="0"/>
        <w:autoSpaceDE w:val="0"/>
        <w:autoSpaceDN w:val="0"/>
        <w:adjustRightInd w:val="0"/>
        <w:spacing w:line="266" w:lineRule="exact"/>
        <w:ind w:left="-709" w:right="-624"/>
        <w:rPr>
          <w:rFonts w:asciiTheme="majorHAnsi" w:hAnsiTheme="majorHAnsi" w:cstheme="majorHAnsi"/>
          <w:color w:val="000000"/>
          <w:sz w:val="22"/>
          <w:szCs w:val="22"/>
        </w:rPr>
      </w:pPr>
      <w:r w:rsidRPr="00ED669B">
        <w:rPr>
          <w:rFonts w:asciiTheme="majorHAnsi" w:hAnsiTheme="majorHAnsi" w:cstheme="majorHAnsi"/>
          <w:color w:val="000000"/>
          <w:sz w:val="22"/>
          <w:szCs w:val="22"/>
        </w:rPr>
        <w:t>The 3-day programming seminar is given on a one-on-one basis. Participants will receive one day of theoretical learning and will assist in a machine start-up.</w:t>
      </w:r>
    </w:p>
    <w:p w14:paraId="5F00787F" w14:textId="77777777" w:rsidR="00ED669B" w:rsidRPr="00ED669B" w:rsidRDefault="00ED669B" w:rsidP="00ED669B">
      <w:pPr>
        <w:widowControl w:val="0"/>
        <w:autoSpaceDE w:val="0"/>
        <w:autoSpaceDN w:val="0"/>
        <w:adjustRightInd w:val="0"/>
        <w:ind w:left="-709" w:right="-624"/>
        <w:rPr>
          <w:rFonts w:asciiTheme="majorHAnsi" w:hAnsiTheme="majorHAnsi" w:cstheme="majorHAnsi"/>
          <w:color w:val="000000"/>
          <w:sz w:val="22"/>
          <w:szCs w:val="22"/>
        </w:rPr>
      </w:pPr>
    </w:p>
    <w:p w14:paraId="301B7DF3" w14:textId="77777777" w:rsidR="00ED669B" w:rsidRPr="00ED669B" w:rsidRDefault="00ED669B" w:rsidP="00ED669B">
      <w:pPr>
        <w:widowControl w:val="0"/>
        <w:autoSpaceDE w:val="0"/>
        <w:autoSpaceDN w:val="0"/>
        <w:adjustRightInd w:val="0"/>
        <w:spacing w:line="373" w:lineRule="exact"/>
        <w:ind w:left="-709" w:right="-624"/>
        <w:rPr>
          <w:rFonts w:asciiTheme="majorHAnsi" w:hAnsiTheme="majorHAnsi" w:cstheme="majorHAnsi"/>
          <w:color w:val="000000"/>
          <w:sz w:val="22"/>
          <w:szCs w:val="22"/>
        </w:rPr>
      </w:pPr>
      <w:r w:rsidRPr="00ED669B">
        <w:rPr>
          <w:rFonts w:asciiTheme="majorHAnsi" w:hAnsiTheme="majorHAnsi" w:cstheme="majorHAnsi"/>
          <w:color w:val="000000"/>
          <w:sz w:val="22"/>
          <w:szCs w:val="22"/>
        </w:rPr>
        <w:t xml:space="preserve">Participants will learn, among other things: </w:t>
      </w:r>
    </w:p>
    <w:p w14:paraId="29BBADA4" w14:textId="77777777" w:rsidR="00ED669B" w:rsidRPr="00ED669B" w:rsidRDefault="00ED669B" w:rsidP="00ED669B">
      <w:pPr>
        <w:widowControl w:val="0"/>
        <w:autoSpaceDE w:val="0"/>
        <w:autoSpaceDN w:val="0"/>
        <w:adjustRightInd w:val="0"/>
        <w:ind w:left="-709" w:right="-624"/>
        <w:rPr>
          <w:rFonts w:asciiTheme="majorHAnsi" w:hAnsiTheme="majorHAnsi" w:cstheme="majorHAnsi"/>
          <w:color w:val="000000"/>
          <w:sz w:val="22"/>
          <w:szCs w:val="22"/>
        </w:rPr>
      </w:pPr>
    </w:p>
    <w:p w14:paraId="200148AB" w14:textId="2E87212F" w:rsidR="00ED669B" w:rsidRPr="00ED669B" w:rsidRDefault="00ED669B" w:rsidP="00ED669B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line="276" w:lineRule="auto"/>
        <w:ind w:right="-624"/>
        <w:rPr>
          <w:rFonts w:asciiTheme="majorHAnsi" w:hAnsiTheme="majorHAnsi" w:cstheme="majorHAnsi"/>
          <w:color w:val="000000"/>
          <w:sz w:val="22"/>
          <w:szCs w:val="22"/>
        </w:rPr>
      </w:pPr>
      <w:r w:rsidRPr="00ED669B">
        <w:rPr>
          <w:rFonts w:asciiTheme="majorHAnsi" w:hAnsiTheme="majorHAnsi" w:cstheme="majorHAnsi"/>
          <w:color w:val="000000"/>
          <w:sz w:val="22"/>
          <w:szCs w:val="22"/>
        </w:rPr>
        <w:t xml:space="preserve">How Wulftec® uses a state-logic structure to build its programs </w:t>
      </w:r>
    </w:p>
    <w:p w14:paraId="6C4D84A9" w14:textId="438E2818" w:rsidR="00ED669B" w:rsidRPr="00ED669B" w:rsidRDefault="00ED669B" w:rsidP="00ED669B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line="276" w:lineRule="auto"/>
        <w:ind w:right="-624"/>
        <w:rPr>
          <w:rFonts w:asciiTheme="majorHAnsi" w:hAnsiTheme="majorHAnsi" w:cstheme="majorHAnsi"/>
          <w:color w:val="000000"/>
          <w:sz w:val="22"/>
          <w:szCs w:val="22"/>
        </w:rPr>
      </w:pPr>
      <w:r w:rsidRPr="00ED669B">
        <w:rPr>
          <w:rFonts w:asciiTheme="majorHAnsi" w:hAnsiTheme="majorHAnsi" w:cstheme="majorHAnsi"/>
          <w:color w:val="000000"/>
          <w:sz w:val="22"/>
          <w:szCs w:val="22"/>
        </w:rPr>
        <w:t xml:space="preserve">How Wulftec® converts the state logic into ladder logic </w:t>
      </w:r>
    </w:p>
    <w:p w14:paraId="74E73E9A" w14:textId="4E64C345" w:rsidR="00ED669B" w:rsidRPr="00ED669B" w:rsidRDefault="00ED669B" w:rsidP="00ED669B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line="276" w:lineRule="auto"/>
        <w:ind w:right="-624"/>
        <w:rPr>
          <w:rFonts w:asciiTheme="majorHAnsi" w:hAnsiTheme="majorHAnsi" w:cstheme="majorHAnsi"/>
          <w:color w:val="000000"/>
          <w:sz w:val="22"/>
          <w:szCs w:val="22"/>
        </w:rPr>
      </w:pPr>
      <w:r w:rsidRPr="00ED669B">
        <w:rPr>
          <w:rFonts w:asciiTheme="majorHAnsi" w:hAnsiTheme="majorHAnsi" w:cstheme="majorHAnsi"/>
          <w:color w:val="000000"/>
          <w:sz w:val="22"/>
          <w:szCs w:val="22"/>
        </w:rPr>
        <w:t xml:space="preserve">How Wulftec® fragments the program into modular blocks to ease modifications and  troubleshooting </w:t>
      </w:r>
    </w:p>
    <w:p w14:paraId="665999D9" w14:textId="351677F3" w:rsidR="00ED669B" w:rsidRPr="00ED669B" w:rsidRDefault="00ED669B" w:rsidP="00ED669B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line="276" w:lineRule="auto"/>
        <w:ind w:right="-624"/>
        <w:rPr>
          <w:rFonts w:asciiTheme="majorHAnsi" w:hAnsiTheme="majorHAnsi" w:cstheme="majorHAnsi"/>
          <w:color w:val="000000"/>
          <w:sz w:val="22"/>
          <w:szCs w:val="22"/>
        </w:rPr>
      </w:pPr>
      <w:r w:rsidRPr="00ED669B">
        <w:rPr>
          <w:rFonts w:asciiTheme="majorHAnsi" w:hAnsiTheme="majorHAnsi" w:cstheme="majorHAnsi"/>
          <w:color w:val="000000"/>
          <w:sz w:val="22"/>
          <w:szCs w:val="22"/>
        </w:rPr>
        <w:t>How the Wulftec® machine runs with the various automatic sequences</w:t>
      </w:r>
    </w:p>
    <w:p w14:paraId="166FF612" w14:textId="5072FD28" w:rsidR="00ED669B" w:rsidRPr="00ED669B" w:rsidRDefault="00ED669B" w:rsidP="00ED669B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line="276" w:lineRule="auto"/>
        <w:ind w:right="-624"/>
        <w:rPr>
          <w:rFonts w:asciiTheme="majorHAnsi" w:hAnsiTheme="majorHAnsi" w:cstheme="majorHAnsi"/>
          <w:color w:val="000000"/>
          <w:sz w:val="22"/>
          <w:szCs w:val="22"/>
        </w:rPr>
      </w:pPr>
      <w:r w:rsidRPr="00ED669B">
        <w:rPr>
          <w:rFonts w:asciiTheme="majorHAnsi" w:hAnsiTheme="majorHAnsi" w:cstheme="majorHAnsi"/>
          <w:color w:val="000000"/>
          <w:sz w:val="22"/>
          <w:szCs w:val="22"/>
        </w:rPr>
        <w:t>Diagnosing and fixing common problems</w:t>
      </w:r>
    </w:p>
    <w:p w14:paraId="603FDB04" w14:textId="77777777" w:rsidR="00ED669B" w:rsidRPr="00ED669B" w:rsidRDefault="00ED669B" w:rsidP="00ED669B">
      <w:pPr>
        <w:ind w:left="-709" w:right="-624"/>
        <w:rPr>
          <w:rFonts w:asciiTheme="majorHAnsi" w:hAnsiTheme="majorHAnsi" w:cstheme="majorHAnsi"/>
          <w:sz w:val="22"/>
          <w:szCs w:val="22"/>
        </w:rPr>
      </w:pPr>
      <w:r w:rsidRPr="00ED669B">
        <w:rPr>
          <w:rFonts w:asciiTheme="majorHAnsi" w:hAnsiTheme="majorHAnsi" w:cstheme="majorHAnsi"/>
          <w:sz w:val="22"/>
          <w:szCs w:val="22"/>
        </w:rPr>
        <w:br w:type="page"/>
      </w:r>
    </w:p>
    <w:p w14:paraId="0CC2176D" w14:textId="77777777" w:rsidR="00ED669B" w:rsidRPr="00ED669B" w:rsidRDefault="00ED669B" w:rsidP="00ED669B">
      <w:pPr>
        <w:ind w:left="-709" w:right="-624"/>
        <w:rPr>
          <w:rFonts w:asciiTheme="majorHAnsi" w:hAnsiTheme="majorHAnsi" w:cstheme="majorHAnsi"/>
          <w:sz w:val="22"/>
          <w:szCs w:val="22"/>
        </w:rPr>
      </w:pPr>
    </w:p>
    <w:p w14:paraId="32C4D2E2" w14:textId="77777777" w:rsidR="00ED669B" w:rsidRDefault="00ED669B" w:rsidP="00ED669B">
      <w:pPr>
        <w:ind w:left="-709" w:right="-624"/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43DAF19B" w14:textId="77777777" w:rsidR="00ED669B" w:rsidRDefault="00ED669B" w:rsidP="00ED669B">
      <w:pPr>
        <w:ind w:left="-709" w:right="-624"/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0D096474" w14:textId="77777777" w:rsidR="00ED669B" w:rsidRPr="00ED669B" w:rsidRDefault="00ED669B" w:rsidP="00ED669B">
      <w:pPr>
        <w:ind w:left="-709" w:right="-624"/>
        <w:jc w:val="center"/>
        <w:rPr>
          <w:rFonts w:asciiTheme="majorHAnsi" w:hAnsiTheme="majorHAnsi" w:cstheme="majorHAnsi"/>
          <w:b/>
          <w:sz w:val="22"/>
          <w:szCs w:val="22"/>
        </w:rPr>
      </w:pPr>
      <w:r w:rsidRPr="00ED669B">
        <w:rPr>
          <w:rFonts w:asciiTheme="majorHAnsi" w:hAnsiTheme="majorHAnsi" w:cstheme="majorHAnsi"/>
          <w:b/>
          <w:sz w:val="22"/>
          <w:szCs w:val="22"/>
        </w:rPr>
        <w:t>General Structure of Evaluation</w:t>
      </w:r>
    </w:p>
    <w:p w14:paraId="3C5F5DEE" w14:textId="77777777" w:rsidR="00ED669B" w:rsidRPr="00ED669B" w:rsidRDefault="00ED669B" w:rsidP="00ED669B">
      <w:pPr>
        <w:ind w:left="-709" w:right="-624"/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31A3383F" w14:textId="77777777" w:rsidR="00ED669B" w:rsidRDefault="00ED669B" w:rsidP="00ED669B">
      <w:pPr>
        <w:ind w:left="-709" w:right="-624"/>
        <w:jc w:val="center"/>
        <w:rPr>
          <w:rFonts w:asciiTheme="majorHAnsi" w:hAnsiTheme="majorHAnsi" w:cstheme="majorHAnsi"/>
          <w:b/>
          <w:sz w:val="22"/>
          <w:szCs w:val="22"/>
        </w:rPr>
      </w:pPr>
      <w:r w:rsidRPr="00ED669B">
        <w:rPr>
          <w:rFonts w:asciiTheme="majorHAnsi" w:hAnsiTheme="majorHAnsi" w:cstheme="majorHAnsi"/>
          <w:b/>
          <w:sz w:val="22"/>
          <w:szCs w:val="22"/>
        </w:rPr>
        <w:t>Programming Seminar</w:t>
      </w:r>
    </w:p>
    <w:p w14:paraId="5E292EC0" w14:textId="77777777" w:rsidR="00E77088" w:rsidRDefault="00E77088" w:rsidP="00E77088">
      <w:pPr>
        <w:tabs>
          <w:tab w:val="left" w:pos="450"/>
        </w:tabs>
        <w:ind w:right="-624"/>
        <w:rPr>
          <w:rFonts w:asciiTheme="majorHAnsi" w:hAnsiTheme="majorHAnsi" w:cstheme="majorHAnsi"/>
          <w:sz w:val="22"/>
          <w:szCs w:val="22"/>
        </w:rPr>
      </w:pPr>
    </w:p>
    <w:p w14:paraId="28068AE0" w14:textId="5AD84F9D" w:rsidR="00E77088" w:rsidRPr="00E77088" w:rsidRDefault="00E77088" w:rsidP="00E77088">
      <w:pPr>
        <w:tabs>
          <w:tab w:val="left" w:pos="450"/>
        </w:tabs>
        <w:ind w:right="-624"/>
        <w:rPr>
          <w:rFonts w:asciiTheme="majorHAnsi" w:hAnsiTheme="majorHAnsi" w:cstheme="majorHAnsi"/>
          <w:b/>
          <w:bCs/>
          <w:sz w:val="20"/>
          <w:szCs w:val="20"/>
        </w:rPr>
      </w:pPr>
      <w:r w:rsidRPr="00E77088">
        <w:rPr>
          <w:rFonts w:asciiTheme="majorHAnsi" w:hAnsiTheme="majorHAnsi" w:cstheme="majorHAnsi"/>
          <w:b/>
          <w:bCs/>
          <w:sz w:val="22"/>
          <w:szCs w:val="22"/>
          <w:u w:val="single"/>
        </w:rPr>
        <w:t xml:space="preserve">Successful Completion of </w:t>
      </w:r>
      <w:r w:rsidRPr="00E77088">
        <w:rPr>
          <w:rFonts w:asciiTheme="majorHAnsi" w:hAnsiTheme="majorHAnsi" w:cstheme="majorHAnsi"/>
          <w:b/>
          <w:bCs/>
          <w:sz w:val="22"/>
          <w:szCs w:val="22"/>
          <w:u w:val="single"/>
        </w:rPr>
        <w:t>Semi-Automatic</w:t>
      </w:r>
      <w:r w:rsidRPr="00E77088">
        <w:rPr>
          <w:rFonts w:asciiTheme="majorHAnsi" w:hAnsiTheme="majorHAnsi" w:cstheme="majorHAnsi"/>
          <w:b/>
          <w:bCs/>
          <w:sz w:val="22"/>
          <w:szCs w:val="22"/>
          <w:u w:val="single"/>
        </w:rPr>
        <w:t>-Automatic Technical Service Sem</w:t>
      </w:r>
      <w:r w:rsidRPr="00E77088">
        <w:rPr>
          <w:rFonts w:asciiTheme="majorHAnsi" w:hAnsiTheme="majorHAnsi" w:cstheme="majorHAnsi"/>
          <w:b/>
          <w:bCs/>
          <w:sz w:val="22"/>
          <w:szCs w:val="22"/>
          <w:u w:val="single"/>
        </w:rPr>
        <w:t>inar REQUIRED</w:t>
      </w:r>
      <w:r w:rsidRPr="00E77088">
        <w:rPr>
          <w:rFonts w:asciiTheme="majorHAnsi" w:hAnsiTheme="majorHAnsi" w:cstheme="majorHAnsi"/>
          <w:b/>
          <w:bCs/>
          <w:sz w:val="22"/>
          <w:szCs w:val="22"/>
        </w:rPr>
        <w:t>.</w:t>
      </w:r>
    </w:p>
    <w:p w14:paraId="29FE9E2A" w14:textId="77777777" w:rsidR="00E77088" w:rsidRPr="00ED669B" w:rsidRDefault="00E77088" w:rsidP="00ED669B">
      <w:pPr>
        <w:ind w:left="-709" w:right="-624"/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5DB198FC" w14:textId="77777777" w:rsidR="00ED669B" w:rsidRPr="00ED669B" w:rsidRDefault="00ED669B" w:rsidP="00ED669B">
      <w:pPr>
        <w:ind w:left="-709" w:right="-624"/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1674DD21" w14:textId="77777777" w:rsidR="00ED669B" w:rsidRPr="00ED669B" w:rsidRDefault="00ED669B" w:rsidP="00E77088">
      <w:pPr>
        <w:ind w:right="-624"/>
        <w:rPr>
          <w:rFonts w:asciiTheme="majorHAnsi" w:hAnsiTheme="majorHAnsi" w:cstheme="majorHAnsi"/>
          <w:sz w:val="22"/>
          <w:szCs w:val="22"/>
        </w:rPr>
      </w:pPr>
      <w:r w:rsidRPr="00ED669B">
        <w:rPr>
          <w:rFonts w:asciiTheme="majorHAnsi" w:hAnsiTheme="majorHAnsi" w:cstheme="majorHAnsi"/>
          <w:sz w:val="22"/>
          <w:szCs w:val="22"/>
        </w:rPr>
        <w:t xml:space="preserve">After the course evaluations, the candidate will be assigned one of the following categories: </w:t>
      </w:r>
    </w:p>
    <w:p w14:paraId="5D65AC14" w14:textId="77777777" w:rsidR="00ED669B" w:rsidRPr="00ED669B" w:rsidRDefault="00ED669B" w:rsidP="00ED669B">
      <w:pPr>
        <w:ind w:left="-709" w:right="-624"/>
        <w:rPr>
          <w:rFonts w:asciiTheme="majorHAnsi" w:hAnsiTheme="majorHAnsi" w:cstheme="majorHAnsi"/>
          <w:sz w:val="22"/>
          <w:szCs w:val="22"/>
        </w:rPr>
      </w:pPr>
    </w:p>
    <w:p w14:paraId="20877583" w14:textId="77777777" w:rsidR="00ED669B" w:rsidRPr="00ED669B" w:rsidRDefault="00ED669B" w:rsidP="00ED669B">
      <w:pPr>
        <w:widowControl w:val="0"/>
        <w:autoSpaceDE w:val="0"/>
        <w:autoSpaceDN w:val="0"/>
        <w:adjustRightInd w:val="0"/>
        <w:spacing w:line="373" w:lineRule="exact"/>
        <w:ind w:left="-709" w:right="-624"/>
        <w:rPr>
          <w:rFonts w:asciiTheme="majorHAnsi" w:hAnsiTheme="majorHAnsi" w:cstheme="majorHAnsi"/>
          <w:color w:val="000000"/>
          <w:sz w:val="22"/>
          <w:szCs w:val="22"/>
        </w:rPr>
      </w:pPr>
      <w:r w:rsidRPr="00ED669B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Category “A” </w:t>
      </w:r>
    </w:p>
    <w:p w14:paraId="07B3F697" w14:textId="77777777" w:rsidR="00ED669B" w:rsidRPr="00ED669B" w:rsidRDefault="00ED669B" w:rsidP="00ED669B">
      <w:pPr>
        <w:widowControl w:val="0"/>
        <w:autoSpaceDE w:val="0"/>
        <w:autoSpaceDN w:val="0"/>
        <w:adjustRightInd w:val="0"/>
        <w:spacing w:line="213" w:lineRule="exact"/>
        <w:ind w:left="-709" w:right="-624"/>
        <w:rPr>
          <w:rFonts w:asciiTheme="majorHAnsi" w:hAnsiTheme="majorHAnsi" w:cstheme="majorHAnsi"/>
          <w:color w:val="000000"/>
          <w:sz w:val="22"/>
          <w:szCs w:val="22"/>
        </w:rPr>
      </w:pPr>
    </w:p>
    <w:p w14:paraId="1E07A3B9" w14:textId="77777777" w:rsidR="00ED669B" w:rsidRPr="00ED669B" w:rsidRDefault="00ED669B" w:rsidP="00ED669B">
      <w:pPr>
        <w:widowControl w:val="0"/>
        <w:autoSpaceDE w:val="0"/>
        <w:autoSpaceDN w:val="0"/>
        <w:adjustRightInd w:val="0"/>
        <w:spacing w:line="240" w:lineRule="exact"/>
        <w:ind w:left="-709" w:right="-624"/>
        <w:rPr>
          <w:rFonts w:asciiTheme="majorHAnsi" w:hAnsiTheme="majorHAnsi" w:cstheme="majorHAnsi"/>
          <w:color w:val="000000"/>
          <w:sz w:val="22"/>
          <w:szCs w:val="22"/>
        </w:rPr>
      </w:pPr>
      <w:r w:rsidRPr="00ED669B">
        <w:rPr>
          <w:rFonts w:asciiTheme="majorHAnsi" w:hAnsiTheme="majorHAnsi" w:cstheme="majorHAnsi"/>
          <w:color w:val="000000"/>
          <w:sz w:val="22"/>
          <w:szCs w:val="22"/>
        </w:rPr>
        <w:t xml:space="preserve">A technician holding category “A” can make all necessary modifications* on components and programs* of the wrapping machine in consultation with the Engineering department at Wulftec. This category includes “B” and “C”. </w:t>
      </w:r>
    </w:p>
    <w:p w14:paraId="2620B1C5" w14:textId="77777777" w:rsidR="00ED669B" w:rsidRPr="00ED669B" w:rsidRDefault="00ED669B" w:rsidP="00ED669B">
      <w:pPr>
        <w:widowControl w:val="0"/>
        <w:autoSpaceDE w:val="0"/>
        <w:autoSpaceDN w:val="0"/>
        <w:adjustRightInd w:val="0"/>
        <w:spacing w:line="276" w:lineRule="auto"/>
        <w:ind w:left="-709" w:right="-624"/>
        <w:rPr>
          <w:rFonts w:asciiTheme="majorHAnsi" w:hAnsiTheme="majorHAnsi" w:cstheme="majorHAnsi"/>
          <w:color w:val="000000"/>
          <w:sz w:val="22"/>
          <w:szCs w:val="22"/>
        </w:rPr>
      </w:pPr>
    </w:p>
    <w:p w14:paraId="4F50A9EF" w14:textId="77777777" w:rsidR="00ED669B" w:rsidRPr="00ED669B" w:rsidRDefault="00ED669B" w:rsidP="00ED669B">
      <w:pPr>
        <w:widowControl w:val="0"/>
        <w:autoSpaceDE w:val="0"/>
        <w:autoSpaceDN w:val="0"/>
        <w:adjustRightInd w:val="0"/>
        <w:spacing w:line="306" w:lineRule="exact"/>
        <w:ind w:left="-709" w:right="-624"/>
        <w:rPr>
          <w:rFonts w:asciiTheme="majorHAnsi" w:hAnsiTheme="majorHAnsi" w:cstheme="majorHAnsi"/>
          <w:color w:val="000000"/>
          <w:sz w:val="22"/>
          <w:szCs w:val="22"/>
        </w:rPr>
      </w:pPr>
      <w:r w:rsidRPr="00ED669B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Category “B” </w:t>
      </w:r>
    </w:p>
    <w:p w14:paraId="649407B8" w14:textId="77777777" w:rsidR="00ED669B" w:rsidRPr="00ED669B" w:rsidRDefault="00ED669B" w:rsidP="00ED669B">
      <w:pPr>
        <w:widowControl w:val="0"/>
        <w:autoSpaceDE w:val="0"/>
        <w:autoSpaceDN w:val="0"/>
        <w:adjustRightInd w:val="0"/>
        <w:spacing w:line="213" w:lineRule="exact"/>
        <w:ind w:left="-709" w:right="-624"/>
        <w:rPr>
          <w:rFonts w:asciiTheme="majorHAnsi" w:hAnsiTheme="majorHAnsi" w:cstheme="majorHAnsi"/>
          <w:color w:val="000000"/>
          <w:sz w:val="22"/>
          <w:szCs w:val="22"/>
        </w:rPr>
      </w:pPr>
    </w:p>
    <w:p w14:paraId="1DF90C24" w14:textId="77777777" w:rsidR="00ED669B" w:rsidRPr="00ED669B" w:rsidRDefault="00ED669B" w:rsidP="00ED669B">
      <w:pPr>
        <w:widowControl w:val="0"/>
        <w:autoSpaceDE w:val="0"/>
        <w:autoSpaceDN w:val="0"/>
        <w:adjustRightInd w:val="0"/>
        <w:spacing w:line="240" w:lineRule="exact"/>
        <w:ind w:left="-709" w:right="-624"/>
        <w:rPr>
          <w:rFonts w:asciiTheme="majorHAnsi" w:hAnsiTheme="majorHAnsi" w:cstheme="majorHAnsi"/>
          <w:color w:val="000000"/>
          <w:sz w:val="22"/>
          <w:szCs w:val="22"/>
        </w:rPr>
      </w:pPr>
      <w:r w:rsidRPr="00ED669B">
        <w:rPr>
          <w:rFonts w:asciiTheme="majorHAnsi" w:hAnsiTheme="majorHAnsi" w:cstheme="majorHAnsi"/>
          <w:color w:val="000000"/>
          <w:sz w:val="22"/>
          <w:szCs w:val="22"/>
        </w:rPr>
        <w:t xml:space="preserve">A technician holding category “B” can start-up the wrapping machine and verify its sequences. This category includes “C”. </w:t>
      </w:r>
    </w:p>
    <w:p w14:paraId="765382F0" w14:textId="77777777" w:rsidR="00ED669B" w:rsidRPr="00ED669B" w:rsidRDefault="00ED669B" w:rsidP="00ED669B">
      <w:pPr>
        <w:widowControl w:val="0"/>
        <w:autoSpaceDE w:val="0"/>
        <w:autoSpaceDN w:val="0"/>
        <w:adjustRightInd w:val="0"/>
        <w:spacing w:line="276" w:lineRule="auto"/>
        <w:ind w:left="-709" w:right="-624"/>
        <w:rPr>
          <w:rFonts w:asciiTheme="majorHAnsi" w:hAnsiTheme="majorHAnsi" w:cstheme="majorHAnsi"/>
          <w:color w:val="000000"/>
          <w:sz w:val="22"/>
          <w:szCs w:val="22"/>
        </w:rPr>
      </w:pPr>
    </w:p>
    <w:p w14:paraId="7CD3246C" w14:textId="77777777" w:rsidR="00ED669B" w:rsidRPr="00ED669B" w:rsidRDefault="00ED669B" w:rsidP="00ED669B">
      <w:pPr>
        <w:widowControl w:val="0"/>
        <w:autoSpaceDE w:val="0"/>
        <w:autoSpaceDN w:val="0"/>
        <w:adjustRightInd w:val="0"/>
        <w:spacing w:line="293" w:lineRule="exact"/>
        <w:ind w:left="-709" w:right="-624"/>
        <w:rPr>
          <w:rFonts w:asciiTheme="majorHAnsi" w:hAnsiTheme="majorHAnsi" w:cstheme="majorHAnsi"/>
          <w:color w:val="000000"/>
          <w:sz w:val="22"/>
          <w:szCs w:val="22"/>
        </w:rPr>
      </w:pPr>
      <w:r w:rsidRPr="00ED669B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Category “C” </w:t>
      </w:r>
    </w:p>
    <w:p w14:paraId="4B29515F" w14:textId="77777777" w:rsidR="00ED669B" w:rsidRPr="00ED669B" w:rsidRDefault="00ED669B" w:rsidP="00ED669B">
      <w:pPr>
        <w:widowControl w:val="0"/>
        <w:autoSpaceDE w:val="0"/>
        <w:autoSpaceDN w:val="0"/>
        <w:adjustRightInd w:val="0"/>
        <w:spacing w:line="213" w:lineRule="exact"/>
        <w:ind w:left="-709" w:right="-624"/>
        <w:rPr>
          <w:rFonts w:asciiTheme="majorHAnsi" w:hAnsiTheme="majorHAnsi" w:cstheme="majorHAnsi"/>
          <w:color w:val="000000"/>
          <w:sz w:val="22"/>
          <w:szCs w:val="22"/>
        </w:rPr>
      </w:pPr>
    </w:p>
    <w:p w14:paraId="0B239962" w14:textId="77777777" w:rsidR="00ED669B" w:rsidRPr="00ED669B" w:rsidRDefault="00ED669B" w:rsidP="00ED669B">
      <w:pPr>
        <w:widowControl w:val="0"/>
        <w:autoSpaceDE w:val="0"/>
        <w:autoSpaceDN w:val="0"/>
        <w:adjustRightInd w:val="0"/>
        <w:spacing w:line="253" w:lineRule="exact"/>
        <w:ind w:left="-709" w:right="-624"/>
        <w:rPr>
          <w:rFonts w:asciiTheme="majorHAnsi" w:hAnsiTheme="majorHAnsi" w:cstheme="majorHAnsi"/>
          <w:color w:val="000000"/>
          <w:sz w:val="22"/>
          <w:szCs w:val="22"/>
        </w:rPr>
      </w:pPr>
      <w:r w:rsidRPr="00ED669B">
        <w:rPr>
          <w:rFonts w:asciiTheme="majorHAnsi" w:hAnsiTheme="majorHAnsi" w:cstheme="majorHAnsi"/>
          <w:color w:val="000000"/>
          <w:sz w:val="22"/>
          <w:szCs w:val="22"/>
        </w:rPr>
        <w:t xml:space="preserve">A technician holding category “C” can assemble the wrapping machine, but cannot energize the machine. </w:t>
      </w:r>
    </w:p>
    <w:p w14:paraId="6FBFFF58" w14:textId="77777777" w:rsidR="00ED669B" w:rsidRPr="00ED669B" w:rsidRDefault="00ED669B" w:rsidP="00ED669B">
      <w:pPr>
        <w:ind w:left="-709" w:right="-624"/>
        <w:rPr>
          <w:rFonts w:asciiTheme="majorHAnsi" w:hAnsiTheme="majorHAnsi" w:cstheme="majorHAnsi"/>
          <w:sz w:val="22"/>
          <w:szCs w:val="22"/>
        </w:rPr>
      </w:pPr>
    </w:p>
    <w:p w14:paraId="33B3BC65" w14:textId="77777777" w:rsidR="00ED669B" w:rsidRPr="00ED669B" w:rsidRDefault="00ED669B" w:rsidP="00ED669B">
      <w:pPr>
        <w:ind w:left="-709" w:right="-624"/>
        <w:rPr>
          <w:rFonts w:asciiTheme="majorHAnsi" w:hAnsiTheme="majorHAnsi" w:cstheme="majorHAnsi"/>
          <w:sz w:val="22"/>
          <w:szCs w:val="22"/>
        </w:rPr>
      </w:pPr>
    </w:p>
    <w:p w14:paraId="114F380D" w14:textId="77777777" w:rsidR="00ED669B" w:rsidRPr="00ED669B" w:rsidRDefault="00ED669B" w:rsidP="00ED669B">
      <w:pPr>
        <w:ind w:left="-709" w:right="-624"/>
        <w:rPr>
          <w:rFonts w:asciiTheme="majorHAnsi" w:hAnsiTheme="majorHAnsi" w:cstheme="majorHAnsi"/>
          <w:sz w:val="22"/>
          <w:szCs w:val="22"/>
        </w:rPr>
      </w:pPr>
    </w:p>
    <w:p w14:paraId="2725F788" w14:textId="7FBDCEAB" w:rsidR="00ED669B" w:rsidRPr="00ED669B" w:rsidRDefault="00ED669B" w:rsidP="00ED669B">
      <w:pPr>
        <w:widowControl w:val="0"/>
        <w:autoSpaceDE w:val="0"/>
        <w:autoSpaceDN w:val="0"/>
        <w:adjustRightInd w:val="0"/>
        <w:ind w:left="-709" w:right="-624"/>
        <w:rPr>
          <w:rFonts w:asciiTheme="majorHAnsi" w:hAnsiTheme="majorHAnsi" w:cstheme="majorHAnsi"/>
          <w:color w:val="000000"/>
          <w:sz w:val="22"/>
          <w:szCs w:val="22"/>
        </w:rPr>
      </w:pPr>
      <w:r w:rsidRPr="00ED669B">
        <w:rPr>
          <w:rFonts w:asciiTheme="majorHAnsi" w:hAnsiTheme="majorHAnsi" w:cstheme="majorHAnsi"/>
          <w:b/>
          <w:bCs/>
          <w:color w:val="000000"/>
          <w:sz w:val="22"/>
          <w:szCs w:val="22"/>
        </w:rPr>
        <w:t>*</w:t>
      </w:r>
      <w:r w:rsidRPr="00ED669B">
        <w:rPr>
          <w:rFonts w:asciiTheme="majorHAnsi" w:hAnsiTheme="majorHAnsi" w:cstheme="majorHAnsi"/>
          <w:color w:val="000000"/>
          <w:sz w:val="22"/>
          <w:szCs w:val="22"/>
        </w:rPr>
        <w:t xml:space="preserve"> Failure to receive Direct Prior Approval from Wulftec concerning any such modification may result in the loss of certification of the technician; Wulftec needs an updated file for each machine for safety purposes and most of all for customer service file update. </w:t>
      </w:r>
    </w:p>
    <w:p w14:paraId="7695E7B5" w14:textId="77777777" w:rsidR="00ED669B" w:rsidRPr="00ED669B" w:rsidRDefault="00ED669B" w:rsidP="00ED669B">
      <w:pPr>
        <w:widowControl w:val="0"/>
        <w:autoSpaceDE w:val="0"/>
        <w:autoSpaceDN w:val="0"/>
        <w:adjustRightInd w:val="0"/>
        <w:ind w:left="-709" w:right="-624"/>
        <w:rPr>
          <w:rFonts w:asciiTheme="majorHAnsi" w:hAnsiTheme="majorHAnsi" w:cstheme="majorHAnsi"/>
          <w:color w:val="000000"/>
          <w:sz w:val="22"/>
          <w:szCs w:val="22"/>
        </w:rPr>
      </w:pPr>
    </w:p>
    <w:p w14:paraId="6FE6F9A5" w14:textId="77777777" w:rsidR="00ED669B" w:rsidRPr="00ED669B" w:rsidRDefault="00ED669B" w:rsidP="00ED669B">
      <w:pPr>
        <w:widowControl w:val="0"/>
        <w:autoSpaceDE w:val="0"/>
        <w:autoSpaceDN w:val="0"/>
        <w:adjustRightInd w:val="0"/>
        <w:ind w:left="-709" w:right="-624"/>
        <w:rPr>
          <w:rFonts w:asciiTheme="majorHAnsi" w:hAnsiTheme="majorHAnsi" w:cstheme="majorHAnsi"/>
          <w:color w:val="000000"/>
          <w:sz w:val="22"/>
          <w:szCs w:val="22"/>
        </w:rPr>
      </w:pPr>
    </w:p>
    <w:p w14:paraId="0B04288E" w14:textId="0BDF9FBF" w:rsidR="00ED669B" w:rsidRPr="00ED669B" w:rsidRDefault="00ED669B" w:rsidP="00ED669B">
      <w:pPr>
        <w:widowControl w:val="0"/>
        <w:autoSpaceDE w:val="0"/>
        <w:autoSpaceDN w:val="0"/>
        <w:adjustRightInd w:val="0"/>
        <w:ind w:left="-709" w:right="-624"/>
        <w:rPr>
          <w:rFonts w:asciiTheme="majorHAnsi" w:hAnsiTheme="majorHAnsi" w:cstheme="majorHAnsi"/>
          <w:color w:val="000000"/>
          <w:sz w:val="22"/>
          <w:szCs w:val="22"/>
        </w:rPr>
      </w:pPr>
      <w:r w:rsidRPr="00ED669B">
        <w:rPr>
          <w:rFonts w:asciiTheme="majorHAnsi" w:hAnsiTheme="majorHAnsi" w:cstheme="majorHAnsi"/>
          <w:color w:val="000000"/>
          <w:sz w:val="22"/>
          <w:szCs w:val="22"/>
        </w:rPr>
        <w:t xml:space="preserve">Please take note that due to the amount of analysis involved in evaluating appropriate certification issues and requirements, </w:t>
      </w:r>
      <w:r w:rsidR="00500B1D">
        <w:rPr>
          <w:rFonts w:asciiTheme="majorHAnsi" w:hAnsiTheme="majorHAnsi" w:cstheme="majorHAnsi"/>
          <w:color w:val="000000"/>
          <w:sz w:val="22"/>
          <w:szCs w:val="22"/>
        </w:rPr>
        <w:t>the diploma</w:t>
      </w:r>
      <w:r w:rsidRPr="00ED669B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500B1D">
        <w:rPr>
          <w:rFonts w:asciiTheme="majorHAnsi" w:hAnsiTheme="majorHAnsi" w:cstheme="majorHAnsi"/>
          <w:color w:val="000000"/>
          <w:sz w:val="22"/>
          <w:szCs w:val="22"/>
        </w:rPr>
        <w:t>could/</w:t>
      </w:r>
      <w:r w:rsidRPr="00ED669B">
        <w:rPr>
          <w:rFonts w:asciiTheme="majorHAnsi" w:hAnsiTheme="majorHAnsi" w:cstheme="majorHAnsi"/>
          <w:color w:val="000000"/>
          <w:sz w:val="22"/>
          <w:szCs w:val="22"/>
        </w:rPr>
        <w:t xml:space="preserve">will be forwarded to the technician within two weeks. </w:t>
      </w:r>
    </w:p>
    <w:p w14:paraId="39947B92" w14:textId="77777777" w:rsidR="00ED669B" w:rsidRPr="00ED669B" w:rsidRDefault="00ED669B" w:rsidP="00ED669B">
      <w:pPr>
        <w:widowControl w:val="0"/>
        <w:autoSpaceDE w:val="0"/>
        <w:autoSpaceDN w:val="0"/>
        <w:adjustRightInd w:val="0"/>
        <w:spacing w:line="493" w:lineRule="exact"/>
        <w:ind w:left="-709" w:right="-624"/>
        <w:rPr>
          <w:rFonts w:asciiTheme="majorHAnsi" w:hAnsiTheme="majorHAnsi" w:cstheme="majorHAnsi"/>
          <w:color w:val="000000"/>
          <w:sz w:val="22"/>
          <w:szCs w:val="22"/>
        </w:rPr>
      </w:pPr>
      <w:r w:rsidRPr="00ED669B">
        <w:rPr>
          <w:rFonts w:asciiTheme="majorHAnsi" w:hAnsiTheme="majorHAnsi" w:cstheme="majorHAnsi"/>
          <w:sz w:val="22"/>
          <w:szCs w:val="22"/>
        </w:rPr>
        <w:br w:type="page"/>
      </w:r>
    </w:p>
    <w:p w14:paraId="10555B6C" w14:textId="77777777" w:rsidR="00ED669B" w:rsidRPr="00ED669B" w:rsidRDefault="00ED669B" w:rsidP="00ED669B">
      <w:pPr>
        <w:ind w:left="-709" w:right="-624"/>
        <w:rPr>
          <w:rFonts w:asciiTheme="majorHAnsi" w:hAnsiTheme="majorHAnsi" w:cstheme="majorHAnsi"/>
          <w:sz w:val="22"/>
          <w:szCs w:val="22"/>
        </w:rPr>
      </w:pPr>
    </w:p>
    <w:p w14:paraId="4173A86A" w14:textId="77777777" w:rsidR="00ED669B" w:rsidRDefault="00ED669B" w:rsidP="00ED669B">
      <w:pPr>
        <w:widowControl w:val="0"/>
        <w:autoSpaceDE w:val="0"/>
        <w:autoSpaceDN w:val="0"/>
        <w:adjustRightInd w:val="0"/>
        <w:spacing w:line="266" w:lineRule="exact"/>
        <w:ind w:left="-709" w:right="-624"/>
        <w:rPr>
          <w:rFonts w:asciiTheme="majorHAnsi" w:hAnsiTheme="majorHAnsi" w:cstheme="majorHAnsi"/>
          <w:color w:val="000000"/>
          <w:sz w:val="22"/>
          <w:szCs w:val="22"/>
          <w:u w:val="single"/>
        </w:rPr>
      </w:pPr>
    </w:p>
    <w:p w14:paraId="35A0E75F" w14:textId="77777777" w:rsidR="00ED669B" w:rsidRPr="00ED669B" w:rsidRDefault="00ED669B" w:rsidP="00ED669B">
      <w:pPr>
        <w:widowControl w:val="0"/>
        <w:autoSpaceDE w:val="0"/>
        <w:autoSpaceDN w:val="0"/>
        <w:adjustRightInd w:val="0"/>
        <w:spacing w:line="266" w:lineRule="exact"/>
        <w:ind w:left="-709" w:right="-624"/>
        <w:rPr>
          <w:rFonts w:asciiTheme="majorHAnsi" w:hAnsiTheme="majorHAnsi" w:cstheme="majorHAnsi"/>
          <w:color w:val="000000"/>
          <w:sz w:val="22"/>
          <w:szCs w:val="22"/>
        </w:rPr>
      </w:pPr>
      <w:r w:rsidRPr="00ED669B">
        <w:rPr>
          <w:rFonts w:asciiTheme="majorHAnsi" w:hAnsiTheme="majorHAnsi" w:cstheme="majorHAnsi"/>
          <w:color w:val="000000"/>
          <w:sz w:val="22"/>
          <w:szCs w:val="22"/>
          <w:u w:val="single"/>
        </w:rPr>
        <w:t>Each participant is required to bring the following</w:t>
      </w:r>
      <w:r w:rsidRPr="00ED669B">
        <w:rPr>
          <w:rFonts w:asciiTheme="majorHAnsi" w:hAnsiTheme="majorHAnsi" w:cstheme="majorHAnsi"/>
          <w:color w:val="000000"/>
          <w:sz w:val="22"/>
          <w:szCs w:val="22"/>
        </w:rPr>
        <w:t xml:space="preserve">: </w:t>
      </w:r>
    </w:p>
    <w:p w14:paraId="78D8F6A2" w14:textId="77777777" w:rsidR="00ED669B" w:rsidRPr="00ED669B" w:rsidRDefault="00ED669B" w:rsidP="00ED669B">
      <w:pPr>
        <w:widowControl w:val="0"/>
        <w:autoSpaceDE w:val="0"/>
        <w:autoSpaceDN w:val="0"/>
        <w:adjustRightInd w:val="0"/>
        <w:spacing w:line="266" w:lineRule="exact"/>
        <w:ind w:left="-709" w:right="-624"/>
        <w:rPr>
          <w:rFonts w:asciiTheme="majorHAnsi" w:hAnsiTheme="majorHAnsi" w:cstheme="majorHAnsi"/>
          <w:color w:val="000000"/>
          <w:sz w:val="22"/>
          <w:szCs w:val="22"/>
        </w:rPr>
      </w:pPr>
    </w:p>
    <w:p w14:paraId="367A9DDD" w14:textId="50719076" w:rsidR="00ED669B" w:rsidRPr="00ED669B" w:rsidRDefault="00ED669B" w:rsidP="00ED669B">
      <w:pPr>
        <w:pStyle w:val="ListParagraph"/>
        <w:widowControl w:val="0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line="240" w:lineRule="exact"/>
        <w:ind w:left="284" w:right="-624" w:hanging="284"/>
        <w:rPr>
          <w:rFonts w:asciiTheme="majorHAnsi" w:hAnsiTheme="majorHAnsi" w:cstheme="majorHAnsi"/>
          <w:color w:val="000000"/>
          <w:sz w:val="22"/>
          <w:szCs w:val="22"/>
        </w:rPr>
      </w:pPr>
      <w:r w:rsidRPr="00ED669B">
        <w:rPr>
          <w:rFonts w:asciiTheme="majorHAnsi" w:hAnsiTheme="majorHAnsi" w:cstheme="majorHAnsi"/>
          <w:color w:val="000000"/>
          <w:sz w:val="22"/>
          <w:szCs w:val="22"/>
        </w:rPr>
        <w:t xml:space="preserve">Safety glasses </w:t>
      </w:r>
    </w:p>
    <w:p w14:paraId="1906E840" w14:textId="7FA299A3" w:rsidR="00ED669B" w:rsidRPr="00ED669B" w:rsidRDefault="00ED669B" w:rsidP="00ED669B">
      <w:pPr>
        <w:pStyle w:val="ListParagraph"/>
        <w:widowControl w:val="0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line="240" w:lineRule="exact"/>
        <w:ind w:left="284" w:right="-624" w:hanging="284"/>
        <w:rPr>
          <w:rFonts w:asciiTheme="majorHAnsi" w:hAnsiTheme="majorHAnsi" w:cstheme="majorHAnsi"/>
          <w:color w:val="000000"/>
          <w:sz w:val="22"/>
          <w:szCs w:val="22"/>
        </w:rPr>
      </w:pPr>
      <w:r w:rsidRPr="00ED669B">
        <w:rPr>
          <w:rFonts w:asciiTheme="majorHAnsi" w:hAnsiTheme="majorHAnsi" w:cstheme="majorHAnsi"/>
          <w:color w:val="000000"/>
          <w:sz w:val="22"/>
          <w:szCs w:val="22"/>
        </w:rPr>
        <w:t xml:space="preserve">Steel protected working shoes </w:t>
      </w:r>
    </w:p>
    <w:p w14:paraId="3908A53C" w14:textId="2770ACAA" w:rsidR="00ED669B" w:rsidRPr="00ED669B" w:rsidRDefault="00ED669B" w:rsidP="00ED669B">
      <w:pPr>
        <w:pStyle w:val="ListParagraph"/>
        <w:numPr>
          <w:ilvl w:val="0"/>
          <w:numId w:val="12"/>
        </w:numPr>
        <w:tabs>
          <w:tab w:val="left" w:pos="426"/>
        </w:tabs>
        <w:ind w:left="284" w:right="-624" w:hanging="284"/>
        <w:rPr>
          <w:rFonts w:asciiTheme="majorHAnsi" w:hAnsiTheme="majorHAnsi" w:cstheme="majorHAnsi"/>
          <w:color w:val="000000"/>
          <w:sz w:val="22"/>
          <w:szCs w:val="22"/>
        </w:rPr>
      </w:pPr>
      <w:r w:rsidRPr="00ED669B">
        <w:rPr>
          <w:rFonts w:asciiTheme="majorHAnsi" w:hAnsiTheme="majorHAnsi" w:cstheme="majorHAnsi"/>
          <w:color w:val="000000"/>
          <w:sz w:val="22"/>
          <w:szCs w:val="22"/>
        </w:rPr>
        <w:t>Laptop computer equipped with the equipment listed below</w:t>
      </w:r>
    </w:p>
    <w:p w14:paraId="72993DE7" w14:textId="77777777" w:rsidR="00ED669B" w:rsidRPr="00ED669B" w:rsidRDefault="00ED669B" w:rsidP="00ED669B">
      <w:pPr>
        <w:ind w:left="-709" w:right="-624" w:hanging="450"/>
        <w:rPr>
          <w:rFonts w:asciiTheme="majorHAnsi" w:hAnsiTheme="majorHAnsi" w:cstheme="majorHAnsi"/>
          <w:color w:val="000000"/>
          <w:sz w:val="22"/>
          <w:szCs w:val="22"/>
        </w:rPr>
      </w:pPr>
    </w:p>
    <w:p w14:paraId="7BE8CB50" w14:textId="77777777" w:rsidR="00ED669B" w:rsidRPr="00ED669B" w:rsidRDefault="00ED669B" w:rsidP="00ED669B">
      <w:pPr>
        <w:ind w:left="-709" w:right="-624" w:hanging="450"/>
        <w:rPr>
          <w:rFonts w:asciiTheme="majorHAnsi" w:hAnsiTheme="majorHAnsi" w:cstheme="majorHAnsi"/>
          <w:color w:val="000000"/>
          <w:sz w:val="22"/>
          <w:szCs w:val="22"/>
        </w:rPr>
      </w:pPr>
    </w:p>
    <w:p w14:paraId="4525D109" w14:textId="77777777" w:rsidR="00ED669B" w:rsidRPr="00ED669B" w:rsidRDefault="00ED669B" w:rsidP="00ED669B">
      <w:pPr>
        <w:ind w:left="-709" w:right="-624"/>
        <w:rPr>
          <w:rFonts w:asciiTheme="majorHAnsi" w:hAnsiTheme="majorHAnsi" w:cstheme="majorHAnsi"/>
          <w:sz w:val="22"/>
          <w:szCs w:val="22"/>
          <w:lang w:val="en-CA"/>
        </w:rPr>
      </w:pPr>
      <w:r w:rsidRPr="00ED669B">
        <w:rPr>
          <w:rFonts w:asciiTheme="majorHAnsi" w:hAnsiTheme="majorHAnsi" w:cstheme="majorHAnsi"/>
          <w:sz w:val="22"/>
          <w:szCs w:val="22"/>
          <w:lang w:val="en-CA"/>
        </w:rPr>
        <w:t>LAPTOP COMPUTER with following:</w:t>
      </w:r>
    </w:p>
    <w:p w14:paraId="56D12C52" w14:textId="77777777" w:rsidR="00ED669B" w:rsidRPr="00ED669B" w:rsidRDefault="00ED669B" w:rsidP="00ED669B">
      <w:pPr>
        <w:autoSpaceDE w:val="0"/>
        <w:autoSpaceDN w:val="0"/>
        <w:spacing w:line="320" w:lineRule="exact"/>
        <w:ind w:left="-709" w:right="-624"/>
        <w:rPr>
          <w:rFonts w:asciiTheme="majorHAnsi" w:hAnsiTheme="majorHAnsi" w:cstheme="majorHAnsi"/>
          <w:b/>
          <w:bCs/>
          <w:color w:val="000000"/>
          <w:sz w:val="22"/>
          <w:szCs w:val="22"/>
          <w:lang w:val="en-CA"/>
        </w:rPr>
      </w:pPr>
      <w:r w:rsidRPr="00ED669B">
        <w:rPr>
          <w:rFonts w:asciiTheme="majorHAnsi" w:hAnsiTheme="majorHAnsi" w:cstheme="majorHAnsi"/>
          <w:b/>
          <w:bCs/>
          <w:color w:val="000000"/>
          <w:sz w:val="22"/>
          <w:szCs w:val="22"/>
          <w:lang w:val="en-CA"/>
        </w:rPr>
        <w:t xml:space="preserve">Recent Automatic Systems </w:t>
      </w:r>
    </w:p>
    <w:p w14:paraId="1C74DB0A" w14:textId="77777777" w:rsidR="00ED669B" w:rsidRDefault="00ED669B" w:rsidP="00ED669B">
      <w:pPr>
        <w:pStyle w:val="ListParagraph"/>
        <w:numPr>
          <w:ilvl w:val="0"/>
          <w:numId w:val="4"/>
        </w:numPr>
        <w:autoSpaceDE w:val="0"/>
        <w:autoSpaceDN w:val="0"/>
        <w:spacing w:line="276" w:lineRule="auto"/>
        <w:ind w:left="-142" w:right="-624" w:hanging="218"/>
        <w:contextualSpacing w:val="0"/>
        <w:rPr>
          <w:rFonts w:asciiTheme="majorHAnsi" w:hAnsiTheme="majorHAnsi" w:cstheme="majorHAnsi"/>
          <w:color w:val="000000"/>
          <w:sz w:val="22"/>
          <w:szCs w:val="22"/>
          <w:lang w:val="en-CA"/>
        </w:rPr>
      </w:pPr>
      <w:r w:rsidRPr="00ED669B">
        <w:rPr>
          <w:rFonts w:asciiTheme="majorHAnsi" w:hAnsiTheme="majorHAnsi" w:cstheme="majorHAnsi"/>
          <w:color w:val="000000"/>
          <w:sz w:val="22"/>
          <w:szCs w:val="22"/>
          <w:lang w:val="en-CA"/>
        </w:rPr>
        <w:t>Ethernet Straight to connect directly to any devices equipped with Ethernet port</w:t>
      </w:r>
    </w:p>
    <w:p w14:paraId="67F995CF" w14:textId="381DA6F5" w:rsidR="00FB28EF" w:rsidRPr="00ED669B" w:rsidRDefault="00FB28EF" w:rsidP="00ED669B">
      <w:pPr>
        <w:pStyle w:val="ListParagraph"/>
        <w:numPr>
          <w:ilvl w:val="0"/>
          <w:numId w:val="4"/>
        </w:numPr>
        <w:autoSpaceDE w:val="0"/>
        <w:autoSpaceDN w:val="0"/>
        <w:spacing w:line="276" w:lineRule="auto"/>
        <w:ind w:left="-142" w:right="-624" w:hanging="218"/>
        <w:contextualSpacing w:val="0"/>
        <w:rPr>
          <w:rFonts w:asciiTheme="majorHAnsi" w:hAnsiTheme="majorHAnsi" w:cstheme="majorHAnsi"/>
          <w:color w:val="000000"/>
          <w:sz w:val="22"/>
          <w:szCs w:val="22"/>
          <w:lang w:val="en-CA"/>
        </w:rPr>
      </w:pPr>
      <w:r>
        <w:rPr>
          <w:rFonts w:asciiTheme="majorHAnsi" w:hAnsiTheme="majorHAnsi" w:cstheme="majorHAnsi"/>
          <w:color w:val="000000"/>
          <w:sz w:val="22"/>
          <w:szCs w:val="22"/>
          <w:lang w:val="en-CA"/>
        </w:rPr>
        <w:t>USB A to USB B  cable (printer cable)</w:t>
      </w:r>
    </w:p>
    <w:p w14:paraId="4A03CD33" w14:textId="3ACF3E9A" w:rsidR="00ED669B" w:rsidRPr="00ED669B" w:rsidRDefault="00ED669B" w:rsidP="00ED669B">
      <w:pPr>
        <w:pStyle w:val="ListParagraph"/>
        <w:numPr>
          <w:ilvl w:val="0"/>
          <w:numId w:val="4"/>
        </w:numPr>
        <w:autoSpaceDE w:val="0"/>
        <w:autoSpaceDN w:val="0"/>
        <w:spacing w:line="276" w:lineRule="auto"/>
        <w:ind w:left="-142" w:right="-624" w:hanging="218"/>
        <w:contextualSpacing w:val="0"/>
        <w:rPr>
          <w:rFonts w:asciiTheme="majorHAnsi" w:hAnsiTheme="majorHAnsi" w:cstheme="majorHAnsi"/>
          <w:color w:val="000000"/>
          <w:sz w:val="22"/>
          <w:szCs w:val="22"/>
          <w:lang w:val="en-CA"/>
        </w:rPr>
      </w:pPr>
      <w:r w:rsidRPr="00ED669B">
        <w:rPr>
          <w:rFonts w:asciiTheme="majorHAnsi" w:hAnsiTheme="majorHAnsi" w:cstheme="majorHAnsi"/>
          <w:color w:val="000000"/>
          <w:sz w:val="22"/>
          <w:szCs w:val="22"/>
          <w:lang w:val="en-CA"/>
        </w:rPr>
        <w:t>Studio 5000 Logix Designer V24.00</w:t>
      </w:r>
      <w:r w:rsidR="003F4AB1">
        <w:rPr>
          <w:rFonts w:asciiTheme="majorHAnsi" w:hAnsiTheme="majorHAnsi" w:cstheme="majorHAnsi"/>
          <w:color w:val="000000"/>
          <w:sz w:val="22"/>
          <w:szCs w:val="22"/>
          <w:lang w:val="en-CA"/>
        </w:rPr>
        <w:t>, V28, V29, V30, V31, V32, V33 and V34</w:t>
      </w:r>
      <w:r w:rsidRPr="00ED669B">
        <w:rPr>
          <w:rFonts w:asciiTheme="majorHAnsi" w:hAnsiTheme="majorHAnsi" w:cstheme="majorHAnsi"/>
          <w:color w:val="000000"/>
          <w:sz w:val="22"/>
          <w:szCs w:val="22"/>
          <w:lang w:val="en-CA"/>
        </w:rPr>
        <w:t xml:space="preserve"> to modify and download programs into CompactLogix and ControlLogix PLCs</w:t>
      </w:r>
    </w:p>
    <w:p w14:paraId="0EE3EAB5" w14:textId="2C2A6ACB" w:rsidR="00ED669B" w:rsidRPr="00ED669B" w:rsidRDefault="00ED669B" w:rsidP="00ED669B">
      <w:pPr>
        <w:pStyle w:val="ListParagraph"/>
        <w:numPr>
          <w:ilvl w:val="0"/>
          <w:numId w:val="5"/>
        </w:numPr>
        <w:spacing w:line="276" w:lineRule="auto"/>
        <w:ind w:left="-142" w:right="-624" w:hanging="218"/>
        <w:contextualSpacing w:val="0"/>
        <w:rPr>
          <w:rFonts w:asciiTheme="majorHAnsi" w:hAnsiTheme="majorHAnsi" w:cstheme="majorHAnsi"/>
          <w:color w:val="000000"/>
          <w:sz w:val="22"/>
          <w:szCs w:val="22"/>
          <w:lang w:val="en-CA"/>
        </w:rPr>
      </w:pPr>
      <w:r w:rsidRPr="00ED669B">
        <w:rPr>
          <w:rFonts w:asciiTheme="majorHAnsi" w:hAnsiTheme="majorHAnsi" w:cstheme="majorHAnsi"/>
          <w:color w:val="000000"/>
          <w:sz w:val="22"/>
          <w:szCs w:val="22"/>
          <w:lang w:val="en-CA"/>
        </w:rPr>
        <w:t>Factory Talk View Studio V1</w:t>
      </w:r>
      <w:r w:rsidR="003F4AB1">
        <w:rPr>
          <w:rFonts w:asciiTheme="majorHAnsi" w:hAnsiTheme="majorHAnsi" w:cstheme="majorHAnsi"/>
          <w:color w:val="000000"/>
          <w:sz w:val="22"/>
          <w:szCs w:val="22"/>
          <w:lang w:val="en-CA"/>
        </w:rPr>
        <w:t>2</w:t>
      </w:r>
      <w:r w:rsidRPr="00ED669B">
        <w:rPr>
          <w:rFonts w:asciiTheme="majorHAnsi" w:hAnsiTheme="majorHAnsi" w:cstheme="majorHAnsi"/>
          <w:color w:val="000000"/>
          <w:sz w:val="22"/>
          <w:szCs w:val="22"/>
          <w:lang w:val="en-CA"/>
        </w:rPr>
        <w:t>.00.00 to modify and download into PanelView Plus HMIs</w:t>
      </w:r>
    </w:p>
    <w:p w14:paraId="58AFD8AD" w14:textId="54BB2FED" w:rsidR="00ED669B" w:rsidRPr="0025714C" w:rsidRDefault="00ED669B" w:rsidP="00ED669B">
      <w:pPr>
        <w:pStyle w:val="ListParagraph"/>
        <w:numPr>
          <w:ilvl w:val="0"/>
          <w:numId w:val="5"/>
        </w:numPr>
        <w:spacing w:line="276" w:lineRule="auto"/>
        <w:ind w:left="-142" w:right="-624" w:hanging="218"/>
        <w:contextualSpacing w:val="0"/>
        <w:rPr>
          <w:rFonts w:asciiTheme="majorHAnsi" w:hAnsiTheme="majorHAnsi" w:cstheme="majorHAnsi"/>
          <w:color w:val="1F497D"/>
          <w:sz w:val="22"/>
          <w:szCs w:val="22"/>
          <w:lang w:val="en-CA"/>
        </w:rPr>
      </w:pPr>
      <w:r w:rsidRPr="00ED669B">
        <w:rPr>
          <w:rFonts w:asciiTheme="majorHAnsi" w:hAnsiTheme="majorHAnsi" w:cstheme="majorHAnsi"/>
          <w:color w:val="000000"/>
          <w:sz w:val="22"/>
          <w:szCs w:val="22"/>
          <w:lang w:val="en-CA"/>
        </w:rPr>
        <w:t>RS Lin</w:t>
      </w:r>
      <w:r w:rsidR="003F4AB1">
        <w:rPr>
          <w:rFonts w:asciiTheme="majorHAnsi" w:hAnsiTheme="majorHAnsi" w:cstheme="majorHAnsi"/>
          <w:color w:val="000000"/>
          <w:sz w:val="22"/>
          <w:szCs w:val="22"/>
          <w:lang w:val="en-CA"/>
        </w:rPr>
        <w:t>x Classic Gateway V4.30.00</w:t>
      </w:r>
    </w:p>
    <w:p w14:paraId="3EB8F283" w14:textId="4D9EBD95" w:rsidR="0025714C" w:rsidRPr="00ED669B" w:rsidRDefault="0025714C" w:rsidP="00ED669B">
      <w:pPr>
        <w:pStyle w:val="ListParagraph"/>
        <w:numPr>
          <w:ilvl w:val="0"/>
          <w:numId w:val="5"/>
        </w:numPr>
        <w:spacing w:line="276" w:lineRule="auto"/>
        <w:ind w:left="-142" w:right="-624" w:hanging="218"/>
        <w:contextualSpacing w:val="0"/>
        <w:rPr>
          <w:rFonts w:asciiTheme="majorHAnsi" w:hAnsiTheme="majorHAnsi" w:cstheme="majorHAnsi"/>
          <w:color w:val="1F497D"/>
          <w:sz w:val="22"/>
          <w:szCs w:val="22"/>
          <w:lang w:val="en-CA"/>
        </w:rPr>
      </w:pPr>
      <w:r>
        <w:rPr>
          <w:rFonts w:asciiTheme="majorHAnsi" w:hAnsiTheme="majorHAnsi" w:cstheme="majorHAnsi"/>
          <w:color w:val="000000"/>
          <w:sz w:val="22"/>
          <w:szCs w:val="22"/>
          <w:lang w:val="en-CA"/>
        </w:rPr>
        <w:t>Flexi Soft Designer V1.9.3 to modify the SICK safety controller and light curtain</w:t>
      </w:r>
    </w:p>
    <w:p w14:paraId="6D184427" w14:textId="77777777" w:rsidR="00ED669B" w:rsidRPr="00ED669B" w:rsidRDefault="00ED669B" w:rsidP="00ED669B">
      <w:pPr>
        <w:pStyle w:val="ListParagraph"/>
        <w:autoSpaceDE w:val="0"/>
        <w:autoSpaceDN w:val="0"/>
        <w:spacing w:line="320" w:lineRule="exact"/>
        <w:ind w:left="-709" w:right="-624"/>
        <w:rPr>
          <w:rFonts w:asciiTheme="majorHAnsi" w:hAnsiTheme="majorHAnsi" w:cstheme="majorHAnsi"/>
          <w:color w:val="000000"/>
          <w:sz w:val="22"/>
          <w:szCs w:val="22"/>
          <w:lang w:val="en-CA"/>
        </w:rPr>
      </w:pPr>
    </w:p>
    <w:p w14:paraId="56FB8E2B" w14:textId="77777777" w:rsidR="00ED669B" w:rsidRPr="00ED669B" w:rsidRDefault="00ED669B" w:rsidP="00ED669B">
      <w:pPr>
        <w:autoSpaceDE w:val="0"/>
        <w:autoSpaceDN w:val="0"/>
        <w:spacing w:line="320" w:lineRule="exact"/>
        <w:ind w:left="-709" w:right="-624"/>
        <w:rPr>
          <w:rFonts w:asciiTheme="majorHAnsi" w:hAnsiTheme="majorHAnsi" w:cstheme="majorHAnsi"/>
          <w:b/>
          <w:bCs/>
          <w:color w:val="000000"/>
          <w:sz w:val="22"/>
          <w:szCs w:val="22"/>
          <w:lang w:val="fr-CA"/>
        </w:rPr>
      </w:pPr>
      <w:r w:rsidRPr="00ED669B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Semi-Automatic Systems </w:t>
      </w:r>
    </w:p>
    <w:p w14:paraId="1EECA251" w14:textId="2757A03A" w:rsidR="00ED669B" w:rsidRPr="00ED669B" w:rsidRDefault="003F4AB1" w:rsidP="00ED669B">
      <w:pPr>
        <w:pStyle w:val="ListParagraph"/>
        <w:numPr>
          <w:ilvl w:val="0"/>
          <w:numId w:val="4"/>
        </w:numPr>
        <w:ind w:left="-142" w:right="-624" w:hanging="218"/>
        <w:contextualSpacing w:val="0"/>
        <w:rPr>
          <w:rFonts w:asciiTheme="majorHAnsi" w:hAnsiTheme="majorHAnsi" w:cstheme="majorHAnsi"/>
          <w:color w:val="000000"/>
          <w:sz w:val="22"/>
          <w:szCs w:val="22"/>
          <w:lang w:val="en-CA"/>
        </w:rPr>
      </w:pPr>
      <w:r>
        <w:rPr>
          <w:rFonts w:asciiTheme="majorHAnsi" w:hAnsiTheme="majorHAnsi" w:cstheme="majorHAnsi"/>
          <w:color w:val="000000"/>
          <w:sz w:val="22"/>
          <w:szCs w:val="22"/>
          <w:lang w:val="en-CA"/>
        </w:rPr>
        <w:t>C.C.W. V13</w:t>
      </w:r>
      <w:r w:rsidR="00ED669B" w:rsidRPr="00ED669B">
        <w:rPr>
          <w:rFonts w:asciiTheme="majorHAnsi" w:hAnsiTheme="majorHAnsi" w:cstheme="majorHAnsi"/>
          <w:color w:val="000000"/>
          <w:sz w:val="22"/>
          <w:szCs w:val="22"/>
          <w:lang w:val="en-CA"/>
        </w:rPr>
        <w:t xml:space="preserve"> (Connected Component Workbench) to modify and download programs in Micro800</w:t>
      </w:r>
    </w:p>
    <w:p w14:paraId="771BCA13" w14:textId="77777777" w:rsidR="00ED669B" w:rsidRPr="00ED669B" w:rsidRDefault="00ED669B" w:rsidP="00ED669B">
      <w:pPr>
        <w:autoSpaceDE w:val="0"/>
        <w:autoSpaceDN w:val="0"/>
        <w:spacing w:line="276" w:lineRule="auto"/>
        <w:ind w:left="-709" w:right="-624"/>
        <w:rPr>
          <w:rFonts w:asciiTheme="majorHAnsi" w:hAnsiTheme="majorHAnsi" w:cstheme="majorHAnsi"/>
          <w:color w:val="1F497D"/>
          <w:sz w:val="22"/>
          <w:szCs w:val="22"/>
          <w:lang w:val="en-CA"/>
        </w:rPr>
      </w:pPr>
    </w:p>
    <w:p w14:paraId="00243424" w14:textId="42C31AE9" w:rsidR="00ED669B" w:rsidRPr="00ED669B" w:rsidRDefault="00ED669B" w:rsidP="00ED669B">
      <w:pPr>
        <w:autoSpaceDE w:val="0"/>
        <w:autoSpaceDN w:val="0"/>
        <w:spacing w:line="320" w:lineRule="exact"/>
        <w:ind w:left="-709" w:right="-624"/>
        <w:rPr>
          <w:rFonts w:asciiTheme="majorHAnsi" w:hAnsiTheme="majorHAnsi" w:cstheme="majorHAnsi"/>
          <w:b/>
          <w:bCs/>
          <w:color w:val="000000"/>
          <w:sz w:val="22"/>
          <w:szCs w:val="22"/>
          <w:lang w:val="en-CA"/>
        </w:rPr>
      </w:pPr>
      <w:r w:rsidRPr="00ED669B">
        <w:rPr>
          <w:rFonts w:asciiTheme="majorHAnsi" w:hAnsiTheme="majorHAnsi" w:cstheme="majorHAnsi"/>
          <w:b/>
          <w:bCs/>
          <w:color w:val="000000"/>
          <w:sz w:val="22"/>
          <w:szCs w:val="22"/>
          <w:lang w:val="en-CA"/>
        </w:rPr>
        <w:t>Older Systems (Optional / Only if you plan on working on older systems in the field)</w:t>
      </w:r>
    </w:p>
    <w:p w14:paraId="07F0F883" w14:textId="77777777" w:rsidR="00ED669B" w:rsidRDefault="00ED669B" w:rsidP="00ED669B">
      <w:pPr>
        <w:pStyle w:val="ListParagraph"/>
        <w:numPr>
          <w:ilvl w:val="0"/>
          <w:numId w:val="4"/>
        </w:numPr>
        <w:spacing w:line="276" w:lineRule="auto"/>
        <w:ind w:left="-142" w:right="-624" w:hanging="218"/>
        <w:contextualSpacing w:val="0"/>
        <w:rPr>
          <w:rFonts w:asciiTheme="majorHAnsi" w:hAnsiTheme="majorHAnsi" w:cstheme="majorHAnsi"/>
          <w:color w:val="000000"/>
          <w:sz w:val="22"/>
          <w:szCs w:val="22"/>
          <w:lang w:val="en-CA"/>
        </w:rPr>
      </w:pPr>
      <w:proofErr w:type="spellStart"/>
      <w:r w:rsidRPr="00ED669B">
        <w:rPr>
          <w:rFonts w:asciiTheme="majorHAnsi" w:hAnsiTheme="majorHAnsi" w:cstheme="majorHAnsi"/>
          <w:color w:val="000000"/>
          <w:sz w:val="22"/>
          <w:szCs w:val="22"/>
          <w:lang w:val="en-CA"/>
        </w:rPr>
        <w:t>RSLogix</w:t>
      </w:r>
      <w:proofErr w:type="spellEnd"/>
      <w:r w:rsidRPr="00ED669B">
        <w:rPr>
          <w:rFonts w:asciiTheme="majorHAnsi" w:hAnsiTheme="majorHAnsi" w:cstheme="majorHAnsi"/>
          <w:color w:val="000000"/>
          <w:sz w:val="22"/>
          <w:szCs w:val="22"/>
          <w:lang w:val="en-CA"/>
        </w:rPr>
        <w:t xml:space="preserve"> 5000 V19.xx, V20.04, V21.04 to modify and download programs into the CompactLogix and ControlLogix PLCs</w:t>
      </w:r>
    </w:p>
    <w:p w14:paraId="185D5385" w14:textId="229B3FBD" w:rsidR="007E08B9" w:rsidRPr="00ED669B" w:rsidRDefault="00ED669B" w:rsidP="003F4AB1">
      <w:pPr>
        <w:pStyle w:val="ListParagraph"/>
        <w:numPr>
          <w:ilvl w:val="0"/>
          <w:numId w:val="4"/>
        </w:numPr>
        <w:spacing w:line="276" w:lineRule="auto"/>
        <w:ind w:left="-142" w:right="-624" w:hanging="218"/>
        <w:contextualSpacing w:val="0"/>
        <w:rPr>
          <w:rFonts w:asciiTheme="majorHAnsi" w:hAnsiTheme="majorHAnsi" w:cstheme="majorHAnsi"/>
          <w:color w:val="000000"/>
          <w:sz w:val="22"/>
          <w:szCs w:val="22"/>
          <w:lang w:val="en-CA"/>
        </w:rPr>
      </w:pPr>
      <w:r w:rsidRPr="00ED669B">
        <w:rPr>
          <w:rFonts w:asciiTheme="majorHAnsi" w:hAnsiTheme="majorHAnsi" w:cstheme="majorHAnsi"/>
          <w:color w:val="000000"/>
          <w:sz w:val="22"/>
          <w:szCs w:val="22"/>
          <w:lang w:val="en-CA"/>
        </w:rPr>
        <w:t>PanelBuilder32 V3.83.01 to modify and download into the PanelView HMIs</w:t>
      </w:r>
    </w:p>
    <w:p w14:paraId="6D9766A5" w14:textId="77777777" w:rsidR="00ED669B" w:rsidRPr="007E08B9" w:rsidRDefault="00ED669B" w:rsidP="00ED669B">
      <w:pPr>
        <w:pStyle w:val="ListParagraph"/>
        <w:numPr>
          <w:ilvl w:val="0"/>
          <w:numId w:val="4"/>
        </w:numPr>
        <w:spacing w:line="276" w:lineRule="auto"/>
        <w:ind w:left="-142" w:right="-624" w:hanging="218"/>
        <w:contextualSpacing w:val="0"/>
        <w:rPr>
          <w:rFonts w:asciiTheme="majorHAnsi" w:hAnsiTheme="majorHAnsi" w:cstheme="majorHAnsi"/>
          <w:color w:val="000000"/>
          <w:sz w:val="22"/>
          <w:szCs w:val="22"/>
          <w:lang w:val="en-CA"/>
        </w:rPr>
      </w:pPr>
      <w:r w:rsidRPr="00ED669B">
        <w:rPr>
          <w:rFonts w:asciiTheme="majorHAnsi" w:hAnsiTheme="majorHAnsi" w:cstheme="majorHAnsi"/>
          <w:color w:val="000000"/>
          <w:sz w:val="22"/>
          <w:szCs w:val="22"/>
          <w:lang w:val="en-CA"/>
        </w:rPr>
        <w:t>1747-</w:t>
      </w:r>
      <w:r w:rsidRPr="00ED669B">
        <w:rPr>
          <w:rFonts w:asciiTheme="majorHAnsi" w:hAnsiTheme="majorHAnsi" w:cstheme="majorHAnsi"/>
          <w:sz w:val="22"/>
          <w:szCs w:val="22"/>
          <w:lang w:val="en-CA"/>
        </w:rPr>
        <w:t>UIC USB to DH485 (used with Ethernet crossover cable or 2711-NC13)</w:t>
      </w:r>
    </w:p>
    <w:p w14:paraId="0A36CD36" w14:textId="77777777" w:rsidR="007E08B9" w:rsidRPr="00ED669B" w:rsidRDefault="007E08B9" w:rsidP="007E08B9">
      <w:pPr>
        <w:pStyle w:val="ListParagraph"/>
        <w:numPr>
          <w:ilvl w:val="0"/>
          <w:numId w:val="4"/>
        </w:numPr>
        <w:autoSpaceDE w:val="0"/>
        <w:autoSpaceDN w:val="0"/>
        <w:spacing w:line="276" w:lineRule="auto"/>
        <w:ind w:left="-142" w:right="-624" w:hanging="218"/>
        <w:contextualSpacing w:val="0"/>
        <w:rPr>
          <w:rFonts w:asciiTheme="majorHAnsi" w:hAnsiTheme="majorHAnsi" w:cstheme="majorHAnsi"/>
          <w:color w:val="000000"/>
          <w:sz w:val="22"/>
          <w:szCs w:val="22"/>
          <w:lang w:val="en-CA"/>
        </w:rPr>
      </w:pPr>
      <w:r w:rsidRPr="00ED669B">
        <w:rPr>
          <w:rFonts w:asciiTheme="majorHAnsi" w:hAnsiTheme="majorHAnsi" w:cstheme="majorHAnsi"/>
          <w:color w:val="000000"/>
          <w:sz w:val="22"/>
          <w:szCs w:val="22"/>
          <w:lang w:val="en-CA"/>
        </w:rPr>
        <w:t>9300-USBS , USB to Serial port (used with 1761-CBL-PM02 or 1747 CP3)</w:t>
      </w:r>
    </w:p>
    <w:p w14:paraId="6449BA94" w14:textId="77777777" w:rsidR="00ED669B" w:rsidRPr="00ED669B" w:rsidRDefault="00ED669B" w:rsidP="00ED669B">
      <w:pPr>
        <w:pStyle w:val="ListParagraph"/>
        <w:numPr>
          <w:ilvl w:val="0"/>
          <w:numId w:val="4"/>
        </w:numPr>
        <w:spacing w:line="276" w:lineRule="auto"/>
        <w:ind w:left="-142" w:right="-624" w:hanging="218"/>
        <w:contextualSpacing w:val="0"/>
        <w:rPr>
          <w:rFonts w:asciiTheme="majorHAnsi" w:hAnsiTheme="majorHAnsi" w:cstheme="majorHAnsi"/>
          <w:color w:val="000000"/>
          <w:sz w:val="22"/>
          <w:szCs w:val="22"/>
          <w:lang w:val="en-CA"/>
        </w:rPr>
      </w:pPr>
      <w:r w:rsidRPr="00ED669B">
        <w:rPr>
          <w:rFonts w:asciiTheme="majorHAnsi" w:hAnsiTheme="majorHAnsi" w:cstheme="majorHAnsi"/>
          <w:color w:val="000000"/>
          <w:sz w:val="22"/>
          <w:szCs w:val="22"/>
          <w:lang w:val="en-CA"/>
        </w:rPr>
        <w:t>2711-NC13 to connect to CPU 5/03</w:t>
      </w:r>
    </w:p>
    <w:p w14:paraId="7B87BC85" w14:textId="77777777" w:rsidR="00ED669B" w:rsidRDefault="00ED669B" w:rsidP="00ED669B">
      <w:pPr>
        <w:pStyle w:val="ListParagraph"/>
        <w:numPr>
          <w:ilvl w:val="0"/>
          <w:numId w:val="4"/>
        </w:numPr>
        <w:spacing w:line="276" w:lineRule="auto"/>
        <w:ind w:left="-142" w:right="-624" w:hanging="218"/>
        <w:contextualSpacing w:val="0"/>
        <w:rPr>
          <w:rFonts w:asciiTheme="majorHAnsi" w:hAnsiTheme="majorHAnsi" w:cstheme="majorHAnsi"/>
          <w:color w:val="000000"/>
          <w:sz w:val="22"/>
          <w:szCs w:val="22"/>
          <w:lang w:val="en-CA"/>
        </w:rPr>
      </w:pPr>
      <w:r w:rsidRPr="00ED669B">
        <w:rPr>
          <w:rFonts w:asciiTheme="majorHAnsi" w:hAnsiTheme="majorHAnsi" w:cstheme="majorHAnsi"/>
          <w:color w:val="000000"/>
          <w:sz w:val="22"/>
          <w:szCs w:val="22"/>
          <w:lang w:val="en-CA"/>
        </w:rPr>
        <w:t>1784 U42DHP, USB to DH+ to connect to CPU 5/04</w:t>
      </w:r>
    </w:p>
    <w:p w14:paraId="61FE38D6" w14:textId="77777777" w:rsidR="007E08B9" w:rsidRPr="00ED669B" w:rsidRDefault="007E08B9" w:rsidP="007E08B9">
      <w:pPr>
        <w:pStyle w:val="ListParagraph"/>
        <w:numPr>
          <w:ilvl w:val="0"/>
          <w:numId w:val="4"/>
        </w:numPr>
        <w:spacing w:line="276" w:lineRule="auto"/>
        <w:ind w:left="-142" w:right="-624" w:hanging="218"/>
        <w:contextualSpacing w:val="0"/>
        <w:rPr>
          <w:rFonts w:asciiTheme="majorHAnsi" w:hAnsiTheme="majorHAnsi" w:cstheme="majorHAnsi"/>
          <w:color w:val="000000"/>
          <w:sz w:val="22"/>
          <w:szCs w:val="22"/>
          <w:lang w:val="en-CA"/>
        </w:rPr>
      </w:pPr>
      <w:r w:rsidRPr="00ED669B">
        <w:rPr>
          <w:rFonts w:asciiTheme="majorHAnsi" w:hAnsiTheme="majorHAnsi" w:cstheme="majorHAnsi"/>
          <w:color w:val="000000"/>
          <w:sz w:val="22"/>
          <w:szCs w:val="22"/>
          <w:lang w:val="en-CA"/>
        </w:rPr>
        <w:t>1761-CBL-PM02  to connect with Micrologix (1000 or 1200)</w:t>
      </w:r>
    </w:p>
    <w:p w14:paraId="70D75543" w14:textId="77777777" w:rsidR="007E08B9" w:rsidRPr="00ED669B" w:rsidRDefault="007E08B9" w:rsidP="007E08B9">
      <w:pPr>
        <w:pStyle w:val="ListParagraph"/>
        <w:numPr>
          <w:ilvl w:val="0"/>
          <w:numId w:val="4"/>
        </w:numPr>
        <w:spacing w:line="276" w:lineRule="auto"/>
        <w:ind w:left="-142" w:right="-624" w:hanging="218"/>
        <w:contextualSpacing w:val="0"/>
        <w:rPr>
          <w:rFonts w:asciiTheme="majorHAnsi" w:hAnsiTheme="majorHAnsi" w:cstheme="majorHAnsi"/>
          <w:color w:val="000000"/>
          <w:sz w:val="22"/>
          <w:szCs w:val="22"/>
          <w:lang w:val="en-CA"/>
        </w:rPr>
      </w:pPr>
      <w:r w:rsidRPr="00ED669B">
        <w:rPr>
          <w:rFonts w:asciiTheme="majorHAnsi" w:hAnsiTheme="majorHAnsi" w:cstheme="majorHAnsi"/>
          <w:color w:val="000000"/>
          <w:sz w:val="22"/>
          <w:szCs w:val="22"/>
          <w:lang w:val="en-CA"/>
        </w:rPr>
        <w:t>1747-CP3 to connect to Micrologix 1400 or 1500, CPU 5/03, 5/04, 5/05, some  ControlLogix as well as some CompactLogix</w:t>
      </w:r>
    </w:p>
    <w:p w14:paraId="0FEEDE48" w14:textId="51A06084" w:rsidR="007E08B9" w:rsidRPr="00ED669B" w:rsidRDefault="007E08B9" w:rsidP="007E08B9">
      <w:pPr>
        <w:pStyle w:val="ListParagraph"/>
        <w:numPr>
          <w:ilvl w:val="0"/>
          <w:numId w:val="4"/>
        </w:numPr>
        <w:autoSpaceDE w:val="0"/>
        <w:autoSpaceDN w:val="0"/>
        <w:spacing w:line="276" w:lineRule="auto"/>
        <w:ind w:left="-142" w:right="-624" w:hanging="218"/>
        <w:contextualSpacing w:val="0"/>
        <w:rPr>
          <w:rFonts w:asciiTheme="majorHAnsi" w:hAnsiTheme="majorHAnsi" w:cstheme="majorHAnsi"/>
          <w:color w:val="000000"/>
          <w:sz w:val="22"/>
          <w:szCs w:val="22"/>
          <w:lang w:val="en-CA"/>
        </w:rPr>
      </w:pPr>
      <w:proofErr w:type="spellStart"/>
      <w:r w:rsidRPr="00ED669B">
        <w:rPr>
          <w:rFonts w:asciiTheme="majorHAnsi" w:hAnsiTheme="majorHAnsi" w:cstheme="majorHAnsi"/>
          <w:color w:val="000000"/>
          <w:sz w:val="22"/>
          <w:szCs w:val="22"/>
          <w:lang w:val="en-CA"/>
        </w:rPr>
        <w:t>RSLogix</w:t>
      </w:r>
      <w:proofErr w:type="spellEnd"/>
      <w:r w:rsidRPr="00ED669B">
        <w:rPr>
          <w:rFonts w:asciiTheme="majorHAnsi" w:hAnsiTheme="majorHAnsi" w:cstheme="majorHAnsi"/>
          <w:color w:val="000000"/>
          <w:sz w:val="22"/>
          <w:szCs w:val="22"/>
          <w:lang w:val="en-CA"/>
        </w:rPr>
        <w:t xml:space="preserve"> 500 V1</w:t>
      </w:r>
      <w:r w:rsidR="003F4AB1">
        <w:rPr>
          <w:rFonts w:asciiTheme="majorHAnsi" w:hAnsiTheme="majorHAnsi" w:cstheme="majorHAnsi"/>
          <w:color w:val="000000"/>
          <w:sz w:val="22"/>
          <w:szCs w:val="22"/>
          <w:lang w:val="en-CA"/>
        </w:rPr>
        <w:t>2</w:t>
      </w:r>
      <w:r w:rsidRPr="00ED669B">
        <w:rPr>
          <w:rFonts w:asciiTheme="majorHAnsi" w:hAnsiTheme="majorHAnsi" w:cstheme="majorHAnsi"/>
          <w:color w:val="000000"/>
          <w:sz w:val="22"/>
          <w:szCs w:val="22"/>
          <w:lang w:val="en-CA"/>
        </w:rPr>
        <w:t xml:space="preserve"> to modify and download programs in Micrologix, CPU 5/03, 5/04 and 5/05 using the cables listed above </w:t>
      </w:r>
    </w:p>
    <w:p w14:paraId="52A6BF1A" w14:textId="77777777" w:rsidR="007E08B9" w:rsidRPr="00ED669B" w:rsidRDefault="007E08B9" w:rsidP="003F4AB1">
      <w:pPr>
        <w:pStyle w:val="ListParagraph"/>
        <w:spacing w:line="276" w:lineRule="auto"/>
        <w:ind w:left="-142" w:right="-624"/>
        <w:contextualSpacing w:val="0"/>
        <w:rPr>
          <w:rFonts w:asciiTheme="majorHAnsi" w:hAnsiTheme="majorHAnsi" w:cstheme="majorHAnsi"/>
          <w:color w:val="000000"/>
          <w:sz w:val="22"/>
          <w:szCs w:val="22"/>
          <w:lang w:val="en-CA"/>
        </w:rPr>
      </w:pPr>
    </w:p>
    <w:p w14:paraId="215824B7" w14:textId="77777777" w:rsidR="00ED669B" w:rsidRPr="00ED669B" w:rsidRDefault="00ED669B" w:rsidP="00ED669B">
      <w:pPr>
        <w:ind w:left="-709" w:right="-624"/>
        <w:rPr>
          <w:rFonts w:asciiTheme="majorHAnsi" w:hAnsiTheme="majorHAnsi" w:cstheme="majorHAnsi"/>
          <w:color w:val="000000"/>
          <w:sz w:val="22"/>
          <w:szCs w:val="22"/>
          <w:lang w:val="en-CA"/>
        </w:rPr>
      </w:pPr>
    </w:p>
    <w:p w14:paraId="4D85579F" w14:textId="77777777" w:rsidR="00ED669B" w:rsidRPr="00ED669B" w:rsidRDefault="00ED669B" w:rsidP="00ED669B">
      <w:pPr>
        <w:ind w:left="-709" w:right="-624"/>
        <w:rPr>
          <w:rFonts w:asciiTheme="majorHAnsi" w:hAnsiTheme="majorHAnsi" w:cstheme="majorHAnsi"/>
          <w:color w:val="000000"/>
          <w:sz w:val="22"/>
          <w:szCs w:val="22"/>
        </w:rPr>
      </w:pPr>
    </w:p>
    <w:p w14:paraId="0F7F521F" w14:textId="77777777" w:rsidR="00ED669B" w:rsidRPr="00ED669B" w:rsidRDefault="00ED669B" w:rsidP="00ED669B">
      <w:pPr>
        <w:ind w:left="-709" w:right="-624"/>
        <w:rPr>
          <w:rFonts w:asciiTheme="majorHAnsi" w:hAnsiTheme="majorHAnsi" w:cstheme="majorHAnsi"/>
          <w:sz w:val="22"/>
          <w:szCs w:val="22"/>
        </w:rPr>
      </w:pPr>
      <w:r w:rsidRPr="00ED669B">
        <w:rPr>
          <w:rFonts w:asciiTheme="majorHAnsi" w:hAnsiTheme="majorHAnsi" w:cstheme="majorHAnsi"/>
          <w:sz w:val="22"/>
          <w:szCs w:val="22"/>
        </w:rPr>
        <w:br w:type="page"/>
      </w:r>
    </w:p>
    <w:p w14:paraId="227E1D32" w14:textId="77777777" w:rsidR="00ED669B" w:rsidRPr="00ED669B" w:rsidRDefault="00ED669B" w:rsidP="00ED669B">
      <w:pPr>
        <w:tabs>
          <w:tab w:val="left" w:pos="450"/>
        </w:tabs>
        <w:ind w:left="-709" w:right="-624"/>
        <w:rPr>
          <w:rFonts w:asciiTheme="majorHAnsi" w:hAnsiTheme="majorHAnsi" w:cstheme="majorHAnsi"/>
          <w:sz w:val="22"/>
          <w:szCs w:val="22"/>
        </w:rPr>
      </w:pPr>
    </w:p>
    <w:p w14:paraId="0D10D3EF" w14:textId="77777777" w:rsidR="00ED669B" w:rsidRDefault="00ED669B" w:rsidP="00ED669B">
      <w:pPr>
        <w:tabs>
          <w:tab w:val="left" w:pos="450"/>
        </w:tabs>
        <w:ind w:left="-709" w:right="-624"/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5B32C7E7" w14:textId="77777777" w:rsidR="00ED669B" w:rsidRPr="00ED669B" w:rsidRDefault="00ED669B" w:rsidP="00ED669B">
      <w:pPr>
        <w:tabs>
          <w:tab w:val="left" w:pos="450"/>
        </w:tabs>
        <w:ind w:left="-709" w:right="-624"/>
        <w:jc w:val="center"/>
        <w:rPr>
          <w:rFonts w:asciiTheme="majorHAnsi" w:hAnsiTheme="majorHAnsi" w:cstheme="majorHAnsi"/>
          <w:b/>
          <w:sz w:val="22"/>
          <w:szCs w:val="22"/>
        </w:rPr>
      </w:pPr>
      <w:r w:rsidRPr="00ED669B">
        <w:rPr>
          <w:rFonts w:asciiTheme="majorHAnsi" w:hAnsiTheme="majorHAnsi" w:cstheme="majorHAnsi"/>
          <w:b/>
          <w:sz w:val="22"/>
          <w:szCs w:val="22"/>
        </w:rPr>
        <w:t>Programming Seminar Registration Form</w:t>
      </w:r>
    </w:p>
    <w:p w14:paraId="462BC05C" w14:textId="77777777" w:rsidR="00ED669B" w:rsidRPr="00ED669B" w:rsidRDefault="00ED669B" w:rsidP="00ED669B">
      <w:pPr>
        <w:tabs>
          <w:tab w:val="left" w:pos="450"/>
        </w:tabs>
        <w:ind w:left="-709" w:right="-624"/>
        <w:rPr>
          <w:rFonts w:asciiTheme="majorHAnsi" w:hAnsiTheme="majorHAnsi" w:cstheme="majorHAnsi"/>
          <w:b/>
          <w:sz w:val="22"/>
          <w:szCs w:val="22"/>
        </w:rPr>
      </w:pPr>
    </w:p>
    <w:p w14:paraId="177F624A" w14:textId="516D7F7D" w:rsidR="00ED669B" w:rsidRPr="00ED669B" w:rsidRDefault="00ED669B" w:rsidP="00ED669B">
      <w:pPr>
        <w:tabs>
          <w:tab w:val="left" w:pos="450"/>
        </w:tabs>
        <w:ind w:left="-709" w:right="-624"/>
        <w:jc w:val="center"/>
        <w:rPr>
          <w:rFonts w:asciiTheme="majorHAnsi" w:hAnsiTheme="majorHAnsi" w:cstheme="majorHAnsi"/>
          <w:b/>
          <w:sz w:val="22"/>
          <w:szCs w:val="22"/>
        </w:rPr>
      </w:pPr>
      <w:r w:rsidRPr="00ED669B">
        <w:rPr>
          <w:rFonts w:asciiTheme="majorHAnsi" w:hAnsiTheme="majorHAnsi" w:cstheme="majorHAnsi"/>
          <w:b/>
          <w:sz w:val="22"/>
          <w:szCs w:val="22"/>
        </w:rPr>
        <w:t>Please return this page by email at</w:t>
      </w:r>
      <w:r w:rsidR="00E77088">
        <w:rPr>
          <w:rFonts w:asciiTheme="majorHAnsi" w:hAnsiTheme="majorHAnsi" w:cstheme="majorHAnsi"/>
          <w:b/>
          <w:sz w:val="22"/>
          <w:szCs w:val="22"/>
        </w:rPr>
        <w:t xml:space="preserve"> </w:t>
      </w:r>
      <w:hyperlink r:id="rId8" w:history="1">
        <w:r w:rsidR="00E77088" w:rsidRPr="00C05FF4">
          <w:rPr>
            <w:rStyle w:val="Hyperlink"/>
            <w:rFonts w:asciiTheme="majorHAnsi" w:hAnsiTheme="majorHAnsi" w:cstheme="majorHAnsi"/>
            <w:b/>
            <w:sz w:val="22"/>
            <w:szCs w:val="22"/>
          </w:rPr>
          <w:t>pennyn@wulftec.com</w:t>
        </w:r>
      </w:hyperlink>
      <w:r w:rsidR="00E77088">
        <w:rPr>
          <w:rFonts w:asciiTheme="majorHAnsi" w:hAnsiTheme="majorHAnsi" w:cstheme="majorHAnsi"/>
          <w:b/>
          <w:sz w:val="22"/>
          <w:szCs w:val="22"/>
        </w:rPr>
        <w:t xml:space="preserve"> </w:t>
      </w:r>
    </w:p>
    <w:p w14:paraId="0CEA74B2" w14:textId="77777777" w:rsidR="00ED669B" w:rsidRPr="00ED669B" w:rsidRDefault="00ED669B" w:rsidP="00ED669B">
      <w:pPr>
        <w:tabs>
          <w:tab w:val="left" w:pos="450"/>
        </w:tabs>
        <w:ind w:left="-709" w:right="-624"/>
        <w:rPr>
          <w:rFonts w:asciiTheme="majorHAnsi" w:hAnsiTheme="majorHAnsi" w:cstheme="majorHAnsi"/>
          <w:b/>
          <w:sz w:val="22"/>
          <w:szCs w:val="22"/>
        </w:rPr>
      </w:pPr>
    </w:p>
    <w:p w14:paraId="198B92E7" w14:textId="77777777" w:rsidR="00ED669B" w:rsidRPr="00ED669B" w:rsidRDefault="00ED669B" w:rsidP="00ED669B">
      <w:pPr>
        <w:tabs>
          <w:tab w:val="left" w:pos="450"/>
        </w:tabs>
        <w:ind w:left="-709" w:right="-624"/>
        <w:rPr>
          <w:rFonts w:asciiTheme="majorHAnsi" w:hAnsiTheme="majorHAnsi" w:cstheme="majorHAnsi"/>
          <w:b/>
          <w:sz w:val="22"/>
          <w:szCs w:val="22"/>
        </w:rPr>
      </w:pPr>
    </w:p>
    <w:p w14:paraId="1A8F7146" w14:textId="77777777" w:rsidR="00ED669B" w:rsidRPr="00ED669B" w:rsidRDefault="00ED669B" w:rsidP="00ED669B">
      <w:pPr>
        <w:tabs>
          <w:tab w:val="left" w:pos="450"/>
        </w:tabs>
        <w:ind w:left="-709" w:right="-624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0" w:type="auto"/>
        <w:tblInd w:w="-777" w:type="dxa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257"/>
        <w:gridCol w:w="5699"/>
      </w:tblGrid>
      <w:tr w:rsidR="00ED669B" w:rsidRPr="00ED669B" w14:paraId="23B936E7" w14:textId="77777777" w:rsidTr="00ED669B">
        <w:tc>
          <w:tcPr>
            <w:tcW w:w="225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BF95D9B" w14:textId="77777777" w:rsidR="00ED669B" w:rsidRPr="00ED669B" w:rsidRDefault="00ED669B" w:rsidP="00ED669B">
            <w:pPr>
              <w:ind w:right="50"/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ED669B">
              <w:rPr>
                <w:rFonts w:asciiTheme="majorHAnsi" w:hAnsiTheme="majorHAnsi" w:cstheme="majorHAnsi"/>
                <w:sz w:val="22"/>
                <w:szCs w:val="22"/>
              </w:rPr>
              <w:t>Name:</w:t>
            </w:r>
          </w:p>
        </w:tc>
        <w:tc>
          <w:tcPr>
            <w:tcW w:w="5699" w:type="dxa"/>
            <w:shd w:val="clear" w:color="auto" w:fill="auto"/>
            <w:vAlign w:val="bottom"/>
          </w:tcPr>
          <w:p w14:paraId="7888A83F" w14:textId="77777777" w:rsidR="00ED669B" w:rsidRPr="00ED669B" w:rsidRDefault="00ED669B" w:rsidP="00ED669B">
            <w:pPr>
              <w:tabs>
                <w:tab w:val="left" w:pos="450"/>
              </w:tabs>
              <w:ind w:left="-709" w:right="-624"/>
              <w:jc w:val="right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2DAB67C8" w14:textId="77777777" w:rsidR="00ED669B" w:rsidRPr="00ED669B" w:rsidRDefault="00ED669B" w:rsidP="00ED669B">
            <w:pPr>
              <w:tabs>
                <w:tab w:val="left" w:pos="450"/>
              </w:tabs>
              <w:ind w:left="-709" w:right="-624"/>
              <w:jc w:val="right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  <w:tr w:rsidR="00ED669B" w:rsidRPr="00ED669B" w14:paraId="626393E8" w14:textId="77777777" w:rsidTr="00ED669B">
        <w:tc>
          <w:tcPr>
            <w:tcW w:w="225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37C0E31" w14:textId="77777777" w:rsidR="00ED669B" w:rsidRPr="00ED669B" w:rsidRDefault="00ED669B" w:rsidP="00ED669B">
            <w:pPr>
              <w:ind w:right="50"/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ED669B">
              <w:rPr>
                <w:rFonts w:asciiTheme="majorHAnsi" w:hAnsiTheme="majorHAnsi" w:cstheme="majorHAnsi"/>
                <w:sz w:val="22"/>
                <w:szCs w:val="22"/>
              </w:rPr>
              <w:t>Company:</w:t>
            </w:r>
          </w:p>
        </w:tc>
        <w:tc>
          <w:tcPr>
            <w:tcW w:w="5699" w:type="dxa"/>
            <w:shd w:val="clear" w:color="auto" w:fill="auto"/>
            <w:vAlign w:val="bottom"/>
          </w:tcPr>
          <w:p w14:paraId="19393237" w14:textId="77777777" w:rsidR="00ED669B" w:rsidRPr="00ED669B" w:rsidRDefault="00ED669B" w:rsidP="00ED669B">
            <w:pPr>
              <w:tabs>
                <w:tab w:val="left" w:pos="450"/>
              </w:tabs>
              <w:ind w:left="-709" w:right="-624"/>
              <w:jc w:val="right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4248153D" w14:textId="77777777" w:rsidR="00ED669B" w:rsidRPr="00ED669B" w:rsidRDefault="00ED669B" w:rsidP="00ED669B">
            <w:pPr>
              <w:tabs>
                <w:tab w:val="left" w:pos="450"/>
              </w:tabs>
              <w:ind w:left="-709" w:right="-624"/>
              <w:jc w:val="right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  <w:tr w:rsidR="00ED669B" w:rsidRPr="00ED669B" w14:paraId="13A59B18" w14:textId="77777777" w:rsidTr="00ED669B">
        <w:tc>
          <w:tcPr>
            <w:tcW w:w="225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12E27D0" w14:textId="77777777" w:rsidR="00ED669B" w:rsidRPr="00ED669B" w:rsidRDefault="00ED669B" w:rsidP="00ED669B">
            <w:pPr>
              <w:ind w:right="50"/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ED669B">
              <w:rPr>
                <w:rFonts w:asciiTheme="majorHAnsi" w:hAnsiTheme="majorHAnsi" w:cstheme="majorHAnsi"/>
                <w:sz w:val="22"/>
                <w:szCs w:val="22"/>
              </w:rPr>
              <w:t>Address:</w:t>
            </w:r>
          </w:p>
        </w:tc>
        <w:tc>
          <w:tcPr>
            <w:tcW w:w="5699" w:type="dxa"/>
            <w:shd w:val="clear" w:color="auto" w:fill="auto"/>
            <w:vAlign w:val="bottom"/>
          </w:tcPr>
          <w:p w14:paraId="02BA2C0F" w14:textId="77777777" w:rsidR="00ED669B" w:rsidRPr="00ED669B" w:rsidRDefault="00ED669B" w:rsidP="00ED669B">
            <w:pPr>
              <w:tabs>
                <w:tab w:val="left" w:pos="450"/>
              </w:tabs>
              <w:ind w:left="-709" w:right="-624"/>
              <w:jc w:val="right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3B38F897" w14:textId="77777777" w:rsidR="00ED669B" w:rsidRPr="00ED669B" w:rsidRDefault="00ED669B" w:rsidP="00ED669B">
            <w:pPr>
              <w:tabs>
                <w:tab w:val="left" w:pos="450"/>
              </w:tabs>
              <w:ind w:left="-709" w:right="-624"/>
              <w:jc w:val="right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  <w:tr w:rsidR="00ED669B" w:rsidRPr="00ED669B" w14:paraId="02A91799" w14:textId="77777777" w:rsidTr="00ED669B">
        <w:tc>
          <w:tcPr>
            <w:tcW w:w="225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33B90DB" w14:textId="77777777" w:rsidR="00ED669B" w:rsidRPr="00ED669B" w:rsidRDefault="00ED669B" w:rsidP="00ED669B">
            <w:pPr>
              <w:ind w:right="50"/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ED669B">
              <w:rPr>
                <w:rFonts w:asciiTheme="majorHAnsi" w:hAnsiTheme="majorHAnsi" w:cstheme="majorHAnsi"/>
                <w:sz w:val="22"/>
                <w:szCs w:val="22"/>
              </w:rPr>
              <w:t>Telephone:</w:t>
            </w:r>
          </w:p>
        </w:tc>
        <w:tc>
          <w:tcPr>
            <w:tcW w:w="5699" w:type="dxa"/>
            <w:shd w:val="clear" w:color="auto" w:fill="auto"/>
            <w:vAlign w:val="bottom"/>
          </w:tcPr>
          <w:p w14:paraId="2F30F0AF" w14:textId="77777777" w:rsidR="00ED669B" w:rsidRPr="00ED669B" w:rsidRDefault="00ED669B" w:rsidP="00ED669B">
            <w:pPr>
              <w:tabs>
                <w:tab w:val="left" w:pos="450"/>
              </w:tabs>
              <w:ind w:left="-709" w:right="-624"/>
              <w:jc w:val="right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038E3C39" w14:textId="77777777" w:rsidR="00ED669B" w:rsidRPr="00ED669B" w:rsidRDefault="00ED669B" w:rsidP="00ED669B">
            <w:pPr>
              <w:tabs>
                <w:tab w:val="left" w:pos="450"/>
              </w:tabs>
              <w:ind w:left="-709" w:right="-624"/>
              <w:jc w:val="right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  <w:tr w:rsidR="00ED669B" w:rsidRPr="00ED669B" w14:paraId="3AB7976B" w14:textId="77777777" w:rsidTr="00ED669B">
        <w:tc>
          <w:tcPr>
            <w:tcW w:w="225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BFB0799" w14:textId="77777777" w:rsidR="00ED669B" w:rsidRPr="00ED669B" w:rsidRDefault="00ED669B" w:rsidP="00ED669B">
            <w:pPr>
              <w:ind w:right="50"/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ED669B">
              <w:rPr>
                <w:rFonts w:asciiTheme="majorHAnsi" w:hAnsiTheme="majorHAnsi" w:cstheme="majorHAnsi"/>
                <w:sz w:val="22"/>
                <w:szCs w:val="22"/>
              </w:rPr>
              <w:t>Email:</w:t>
            </w:r>
          </w:p>
        </w:tc>
        <w:tc>
          <w:tcPr>
            <w:tcW w:w="5699" w:type="dxa"/>
            <w:shd w:val="clear" w:color="auto" w:fill="auto"/>
            <w:vAlign w:val="bottom"/>
          </w:tcPr>
          <w:p w14:paraId="585F4935" w14:textId="77777777" w:rsidR="00ED669B" w:rsidRPr="00ED669B" w:rsidRDefault="00ED669B" w:rsidP="00ED669B">
            <w:pPr>
              <w:tabs>
                <w:tab w:val="left" w:pos="450"/>
              </w:tabs>
              <w:ind w:left="-709" w:right="-624"/>
              <w:jc w:val="right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5A8851D1" w14:textId="77777777" w:rsidR="00ED669B" w:rsidRPr="00ED669B" w:rsidRDefault="00ED669B" w:rsidP="00ED669B">
            <w:pPr>
              <w:tabs>
                <w:tab w:val="left" w:pos="450"/>
              </w:tabs>
              <w:ind w:left="-709" w:right="-624"/>
              <w:jc w:val="right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</w:tbl>
    <w:p w14:paraId="3038AB34" w14:textId="77777777" w:rsidR="00ED669B" w:rsidRPr="00ED669B" w:rsidRDefault="00ED669B" w:rsidP="00ED669B">
      <w:pPr>
        <w:tabs>
          <w:tab w:val="left" w:pos="450"/>
        </w:tabs>
        <w:ind w:left="-709" w:right="-624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0"/>
        <w:gridCol w:w="990"/>
      </w:tblGrid>
      <w:tr w:rsidR="00ED669B" w:rsidRPr="00ED669B" w14:paraId="0F8B9E25" w14:textId="77777777" w:rsidTr="00E77088">
        <w:trPr>
          <w:trHeight w:val="630"/>
        </w:trPr>
        <w:tc>
          <w:tcPr>
            <w:tcW w:w="6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048100" w14:textId="5272622E" w:rsidR="00E77088" w:rsidRDefault="00E77088" w:rsidP="00ED669B">
            <w:pPr>
              <w:tabs>
                <w:tab w:val="left" w:pos="450"/>
              </w:tabs>
              <w:ind w:right="-624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94AB3C7" w14:textId="51EAC7EC" w:rsidR="00ED669B" w:rsidRPr="00ED669B" w:rsidRDefault="00ED669B" w:rsidP="00ED669B">
            <w:pPr>
              <w:tabs>
                <w:tab w:val="left" w:pos="450"/>
              </w:tabs>
              <w:ind w:right="-624"/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  <w:r w:rsidRPr="00ED669B">
              <w:rPr>
                <w:rFonts w:asciiTheme="majorHAnsi" w:hAnsiTheme="majorHAnsi" w:cstheme="majorHAnsi"/>
                <w:noProof/>
                <w:sz w:val="22"/>
                <w:szCs w:val="22"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7DC69DE" wp14:editId="0DD6509A">
                      <wp:simplePos x="0" y="0"/>
                      <wp:positionH relativeFrom="column">
                        <wp:posOffset>3310255</wp:posOffset>
                      </wp:positionH>
                      <wp:positionV relativeFrom="paragraph">
                        <wp:posOffset>143510</wp:posOffset>
                      </wp:positionV>
                      <wp:extent cx="1314450" cy="0"/>
                      <wp:effectExtent l="5080" t="10160" r="13970" b="8890"/>
                      <wp:wrapNone/>
                      <wp:docPr id="1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14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FD281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260.65pt;margin-top:11.3pt;width:103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"/>
                  </w:pict>
                </mc:Fallback>
              </mc:AlternateContent>
            </w:r>
            <w:r w:rsidRPr="00ED669B">
              <w:rPr>
                <w:rFonts w:asciiTheme="majorHAnsi" w:hAnsiTheme="majorHAnsi" w:cstheme="majorHAnsi"/>
                <w:sz w:val="22"/>
                <w:szCs w:val="22"/>
              </w:rPr>
              <w:t xml:space="preserve">* Years of experience in the packaging industry: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DFBE12" w14:textId="77777777" w:rsidR="00ED669B" w:rsidRPr="00ED669B" w:rsidRDefault="00ED669B" w:rsidP="00ED669B">
            <w:pPr>
              <w:tabs>
                <w:tab w:val="left" w:pos="450"/>
              </w:tabs>
              <w:ind w:left="-709" w:right="-624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  <w:tr w:rsidR="00ED669B" w:rsidRPr="00ED669B" w14:paraId="66030F54" w14:textId="77777777" w:rsidTr="00E77088">
        <w:trPr>
          <w:trHeight w:val="485"/>
        </w:trPr>
        <w:tc>
          <w:tcPr>
            <w:tcW w:w="6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3EB09A" w14:textId="77777777" w:rsidR="00ED669B" w:rsidRPr="00ED669B" w:rsidRDefault="00ED669B" w:rsidP="00ED669B">
            <w:pPr>
              <w:tabs>
                <w:tab w:val="left" w:pos="450"/>
              </w:tabs>
              <w:ind w:right="-624"/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  <w:r w:rsidRPr="00ED669B">
              <w:rPr>
                <w:rFonts w:asciiTheme="majorHAnsi" w:hAnsiTheme="majorHAnsi" w:cstheme="majorHAnsi"/>
                <w:noProof/>
                <w:sz w:val="22"/>
                <w:szCs w:val="22"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1DEED72" wp14:editId="104835E3">
                      <wp:simplePos x="0" y="0"/>
                      <wp:positionH relativeFrom="column">
                        <wp:posOffset>3310255</wp:posOffset>
                      </wp:positionH>
                      <wp:positionV relativeFrom="paragraph">
                        <wp:posOffset>143510</wp:posOffset>
                      </wp:positionV>
                      <wp:extent cx="1314450" cy="0"/>
                      <wp:effectExtent l="5080" t="10160" r="13970" b="8890"/>
                      <wp:wrapNone/>
                      <wp:docPr id="2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14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F04D3" id="AutoShape 2" o:spid="_x0000_s1026" type="#_x0000_t32" style="position:absolute;margin-left:260.65pt;margin-top:11.3pt;width:103.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"/>
                  </w:pict>
                </mc:Fallback>
              </mc:AlternateContent>
            </w:r>
            <w:r w:rsidRPr="00ED669B">
              <w:rPr>
                <w:rFonts w:asciiTheme="majorHAnsi" w:hAnsiTheme="majorHAnsi" w:cstheme="majorHAnsi"/>
                <w:sz w:val="22"/>
                <w:szCs w:val="22"/>
              </w:rPr>
              <w:t xml:space="preserve">* Years of experience with the </w:t>
            </w:r>
            <w:r w:rsidRPr="00ED669B">
              <w:rPr>
                <w:rFonts w:asciiTheme="majorHAnsi" w:hAnsiTheme="majorHAnsi" w:cstheme="majorHAnsi"/>
                <w:sz w:val="22"/>
                <w:szCs w:val="22"/>
                <w:u w:val="single"/>
              </w:rPr>
              <w:t>mandatory</w:t>
            </w:r>
            <w:r w:rsidRPr="00ED669B">
              <w:rPr>
                <w:rFonts w:asciiTheme="majorHAnsi" w:hAnsiTheme="majorHAnsi" w:cstheme="majorHAnsi"/>
                <w:sz w:val="22"/>
                <w:szCs w:val="22"/>
              </w:rPr>
              <w:t xml:space="preserve"> equipment: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0A08DE" w14:textId="77777777" w:rsidR="00ED669B" w:rsidRPr="00ED669B" w:rsidRDefault="00ED669B" w:rsidP="00ED669B">
            <w:pPr>
              <w:tabs>
                <w:tab w:val="left" w:pos="450"/>
              </w:tabs>
              <w:ind w:left="-709" w:right="-624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  <w:tr w:rsidR="00ED669B" w:rsidRPr="00ED669B" w14:paraId="74AC2B4A" w14:textId="77777777" w:rsidTr="00E77088">
        <w:trPr>
          <w:trHeight w:val="558"/>
        </w:trPr>
        <w:tc>
          <w:tcPr>
            <w:tcW w:w="774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1E6FEBD3" w14:textId="77777777" w:rsidR="00ED669B" w:rsidRPr="00ED669B" w:rsidRDefault="00ED669B" w:rsidP="00ED669B">
            <w:pPr>
              <w:widowControl w:val="0"/>
              <w:autoSpaceDE w:val="0"/>
              <w:autoSpaceDN w:val="0"/>
              <w:adjustRightInd w:val="0"/>
              <w:ind w:left="-709" w:right="-624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6B6BD1E" w14:textId="77777777" w:rsidR="00ED669B" w:rsidRPr="00ED669B" w:rsidRDefault="00ED669B" w:rsidP="00ED669B">
            <w:pPr>
              <w:widowControl w:val="0"/>
              <w:autoSpaceDE w:val="0"/>
              <w:autoSpaceDN w:val="0"/>
              <w:adjustRightInd w:val="0"/>
              <w:ind w:right="-624"/>
              <w:jc w:val="both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669B">
              <w:rPr>
                <w:rFonts w:asciiTheme="majorHAnsi" w:hAnsiTheme="majorHAnsi" w:cstheme="majorHAnsi"/>
                <w:sz w:val="22"/>
                <w:szCs w:val="22"/>
              </w:rPr>
              <w:t xml:space="preserve">* </w:t>
            </w:r>
            <w:r w:rsidRPr="00ED669B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What are your present qualifications (electrical + mechanical)?            </w:t>
            </w:r>
          </w:p>
          <w:p w14:paraId="6B81FBF7" w14:textId="77777777" w:rsidR="00ED669B" w:rsidRPr="00ED669B" w:rsidRDefault="00ED669B" w:rsidP="00ED669B">
            <w:pPr>
              <w:tabs>
                <w:tab w:val="left" w:pos="450"/>
              </w:tabs>
              <w:ind w:left="-709" w:right="-624"/>
              <w:jc w:val="both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  <w:tr w:rsidR="00ED669B" w:rsidRPr="00ED669B" w14:paraId="4DE8ACA0" w14:textId="77777777" w:rsidTr="00E77088">
        <w:trPr>
          <w:trHeight w:val="458"/>
        </w:trPr>
        <w:tc>
          <w:tcPr>
            <w:tcW w:w="7740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0C0599C4" w14:textId="77777777" w:rsidR="00ED669B" w:rsidRPr="00ED669B" w:rsidRDefault="00ED669B" w:rsidP="00ED669B">
            <w:pPr>
              <w:tabs>
                <w:tab w:val="left" w:pos="450"/>
              </w:tabs>
              <w:ind w:left="-709" w:right="-624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  <w:tr w:rsidR="00ED669B" w:rsidRPr="00ED669B" w14:paraId="3444F747" w14:textId="77777777" w:rsidTr="00E77088">
        <w:trPr>
          <w:trHeight w:val="458"/>
        </w:trPr>
        <w:tc>
          <w:tcPr>
            <w:tcW w:w="7740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72334758" w14:textId="77777777" w:rsidR="00ED669B" w:rsidRPr="00ED669B" w:rsidRDefault="00ED669B" w:rsidP="00ED669B">
            <w:pPr>
              <w:tabs>
                <w:tab w:val="left" w:pos="450"/>
              </w:tabs>
              <w:ind w:left="-709" w:right="-624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</w:tbl>
    <w:p w14:paraId="54CF1F75" w14:textId="77777777" w:rsidR="00ED669B" w:rsidRPr="00ED669B" w:rsidRDefault="00ED669B" w:rsidP="00ED669B">
      <w:pPr>
        <w:tabs>
          <w:tab w:val="left" w:pos="450"/>
        </w:tabs>
        <w:ind w:left="-709" w:right="-624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40"/>
      </w:tblGrid>
      <w:tr w:rsidR="00ED669B" w:rsidRPr="00ED669B" w14:paraId="17CAA2CF" w14:textId="77777777" w:rsidTr="006F13E3">
        <w:trPr>
          <w:trHeight w:val="558"/>
        </w:trPr>
        <w:tc>
          <w:tcPr>
            <w:tcW w:w="10018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28F69BFB" w14:textId="77777777" w:rsidR="00ED669B" w:rsidRPr="00ED669B" w:rsidRDefault="00ED669B" w:rsidP="00ED669B">
            <w:pPr>
              <w:widowControl w:val="0"/>
              <w:autoSpaceDE w:val="0"/>
              <w:autoSpaceDN w:val="0"/>
              <w:adjustRightInd w:val="0"/>
              <w:ind w:right="-624"/>
              <w:jc w:val="both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ED669B">
              <w:rPr>
                <w:rFonts w:asciiTheme="majorHAnsi" w:hAnsiTheme="majorHAnsi" w:cstheme="majorHAnsi"/>
                <w:sz w:val="22"/>
                <w:szCs w:val="22"/>
              </w:rPr>
              <w:t xml:space="preserve">* </w:t>
            </w:r>
            <w:r w:rsidRPr="00ED669B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What are your present qualifications in programming?</w:t>
            </w:r>
          </w:p>
        </w:tc>
      </w:tr>
      <w:tr w:rsidR="00ED669B" w:rsidRPr="00ED669B" w14:paraId="1F700CFA" w14:textId="77777777" w:rsidTr="006F13E3">
        <w:trPr>
          <w:trHeight w:val="458"/>
        </w:trPr>
        <w:tc>
          <w:tcPr>
            <w:tcW w:w="10018" w:type="dxa"/>
            <w:tcBorders>
              <w:left w:val="nil"/>
              <w:right w:val="nil"/>
            </w:tcBorders>
            <w:shd w:val="clear" w:color="auto" w:fill="auto"/>
          </w:tcPr>
          <w:p w14:paraId="53D4A2A2" w14:textId="77777777" w:rsidR="00ED669B" w:rsidRPr="00ED669B" w:rsidRDefault="00ED669B" w:rsidP="00ED669B">
            <w:pPr>
              <w:tabs>
                <w:tab w:val="left" w:pos="450"/>
              </w:tabs>
              <w:ind w:left="-709" w:right="-624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  <w:tr w:rsidR="00ED669B" w:rsidRPr="00ED669B" w14:paraId="4B00FC2B" w14:textId="77777777" w:rsidTr="006F13E3">
        <w:trPr>
          <w:trHeight w:val="458"/>
        </w:trPr>
        <w:tc>
          <w:tcPr>
            <w:tcW w:w="10018" w:type="dxa"/>
            <w:tcBorders>
              <w:left w:val="nil"/>
              <w:right w:val="nil"/>
            </w:tcBorders>
            <w:shd w:val="clear" w:color="auto" w:fill="auto"/>
          </w:tcPr>
          <w:p w14:paraId="28AE8A6B" w14:textId="77777777" w:rsidR="00ED669B" w:rsidRPr="00ED669B" w:rsidRDefault="00ED669B" w:rsidP="00ED669B">
            <w:pPr>
              <w:tabs>
                <w:tab w:val="left" w:pos="450"/>
              </w:tabs>
              <w:ind w:left="-709" w:right="-624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</w:tbl>
    <w:p w14:paraId="7FD6DA87" w14:textId="77777777" w:rsidR="00ED669B" w:rsidRPr="00ED669B" w:rsidRDefault="00ED669B" w:rsidP="00ED669B">
      <w:pPr>
        <w:tabs>
          <w:tab w:val="left" w:pos="450"/>
        </w:tabs>
        <w:ind w:left="-709" w:right="-624"/>
        <w:rPr>
          <w:rFonts w:asciiTheme="majorHAnsi" w:hAnsiTheme="majorHAnsi" w:cstheme="majorHAnsi"/>
          <w:b/>
          <w:sz w:val="22"/>
          <w:szCs w:val="22"/>
        </w:rPr>
      </w:pPr>
    </w:p>
    <w:p w14:paraId="708A763C" w14:textId="77777777" w:rsidR="00ED669B" w:rsidRPr="00ED669B" w:rsidRDefault="00ED669B" w:rsidP="00ED669B">
      <w:pPr>
        <w:tabs>
          <w:tab w:val="left" w:pos="450"/>
        </w:tabs>
        <w:ind w:left="-709" w:right="-624"/>
        <w:rPr>
          <w:rFonts w:asciiTheme="majorHAnsi" w:hAnsiTheme="majorHAnsi" w:cstheme="majorHAnsi"/>
          <w:b/>
          <w:sz w:val="22"/>
          <w:szCs w:val="22"/>
        </w:rPr>
      </w:pPr>
    </w:p>
    <w:p w14:paraId="0AE6CC1E" w14:textId="77777777" w:rsidR="00ED669B" w:rsidRPr="00ED669B" w:rsidRDefault="00ED669B" w:rsidP="00ED669B">
      <w:pPr>
        <w:tabs>
          <w:tab w:val="left" w:pos="450"/>
        </w:tabs>
        <w:ind w:left="-709" w:right="-624"/>
        <w:rPr>
          <w:rFonts w:asciiTheme="majorHAnsi" w:hAnsiTheme="majorHAnsi" w:cstheme="majorHAnsi"/>
          <w:b/>
          <w:sz w:val="22"/>
          <w:szCs w:val="22"/>
        </w:rPr>
      </w:pPr>
    </w:p>
    <w:p w14:paraId="5331592A" w14:textId="77777777" w:rsidR="00ED669B" w:rsidRPr="00ED669B" w:rsidRDefault="00ED669B" w:rsidP="00ED669B">
      <w:pPr>
        <w:tabs>
          <w:tab w:val="left" w:pos="450"/>
        </w:tabs>
        <w:ind w:left="-709" w:right="-624"/>
        <w:rPr>
          <w:rFonts w:asciiTheme="majorHAnsi" w:hAnsiTheme="majorHAnsi" w:cstheme="majorHAnsi"/>
          <w:b/>
          <w:sz w:val="22"/>
          <w:szCs w:val="22"/>
        </w:rPr>
      </w:pPr>
    </w:p>
    <w:p w14:paraId="273677ED" w14:textId="77777777" w:rsidR="00ED669B" w:rsidRPr="00ED669B" w:rsidRDefault="00ED669B" w:rsidP="00ED669B">
      <w:pPr>
        <w:ind w:left="-709" w:right="-624"/>
        <w:jc w:val="center"/>
        <w:rPr>
          <w:rFonts w:asciiTheme="majorHAnsi" w:hAnsiTheme="majorHAnsi" w:cstheme="majorHAnsi"/>
          <w:b/>
          <w:sz w:val="22"/>
          <w:szCs w:val="22"/>
        </w:rPr>
      </w:pPr>
      <w:r w:rsidRPr="00ED669B">
        <w:rPr>
          <w:rFonts w:asciiTheme="majorHAnsi" w:hAnsiTheme="majorHAnsi" w:cstheme="majorHAnsi"/>
          <w:b/>
          <w:sz w:val="22"/>
          <w:szCs w:val="22"/>
        </w:rPr>
        <w:br w:type="page"/>
      </w:r>
    </w:p>
    <w:p w14:paraId="18971036" w14:textId="77777777" w:rsidR="00ED669B" w:rsidRPr="00E77088" w:rsidRDefault="00ED669B" w:rsidP="00E77088">
      <w:pPr>
        <w:ind w:right="-624"/>
        <w:rPr>
          <w:rFonts w:asciiTheme="majorHAnsi" w:hAnsiTheme="majorHAnsi" w:cstheme="majorHAnsi"/>
          <w:sz w:val="22"/>
          <w:szCs w:val="22"/>
        </w:rPr>
      </w:pPr>
    </w:p>
    <w:p w14:paraId="7655A67B" w14:textId="77777777" w:rsidR="00ED669B" w:rsidRPr="00ED669B" w:rsidRDefault="00ED669B" w:rsidP="00ED669B">
      <w:pPr>
        <w:ind w:left="-709" w:right="-624"/>
        <w:jc w:val="center"/>
        <w:rPr>
          <w:rFonts w:asciiTheme="majorHAnsi" w:hAnsiTheme="majorHAnsi" w:cstheme="majorHAnsi"/>
          <w:sz w:val="22"/>
          <w:szCs w:val="22"/>
        </w:rPr>
      </w:pPr>
    </w:p>
    <w:p w14:paraId="4EE0A5BC" w14:textId="1475AC2A" w:rsidR="00ED669B" w:rsidRPr="00ED669B" w:rsidRDefault="00ED669B" w:rsidP="00ED669B">
      <w:pPr>
        <w:widowControl w:val="0"/>
        <w:autoSpaceDE w:val="0"/>
        <w:autoSpaceDN w:val="0"/>
        <w:adjustRightInd w:val="0"/>
        <w:spacing w:line="276" w:lineRule="auto"/>
        <w:ind w:left="-709" w:right="-624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ED669B">
        <w:rPr>
          <w:rFonts w:asciiTheme="majorHAnsi" w:hAnsiTheme="majorHAnsi" w:cstheme="majorHAnsi"/>
          <w:color w:val="000000"/>
          <w:sz w:val="22"/>
          <w:szCs w:val="22"/>
        </w:rPr>
        <w:t>It is the responsibility of our seminar participants to provide their own transportation to Wulftec's facilities, lodging expenses and evening meals during the seminars.  We will provide the luncheons.</w:t>
      </w:r>
    </w:p>
    <w:p w14:paraId="1B42EA1A" w14:textId="77777777" w:rsidR="00ED669B" w:rsidRPr="00ED669B" w:rsidRDefault="00ED669B" w:rsidP="00ED669B">
      <w:pPr>
        <w:widowControl w:val="0"/>
        <w:autoSpaceDE w:val="0"/>
        <w:autoSpaceDN w:val="0"/>
        <w:adjustRightInd w:val="0"/>
        <w:spacing w:line="276" w:lineRule="auto"/>
        <w:ind w:left="-709" w:right="-624"/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p w14:paraId="5D676493" w14:textId="4471509A" w:rsidR="00ED669B" w:rsidRPr="00E77088" w:rsidRDefault="00ED669B" w:rsidP="00E77088">
      <w:pPr>
        <w:widowControl w:val="0"/>
        <w:autoSpaceDE w:val="0"/>
        <w:autoSpaceDN w:val="0"/>
        <w:adjustRightInd w:val="0"/>
        <w:spacing w:line="276" w:lineRule="auto"/>
        <w:ind w:left="-709" w:right="-624"/>
        <w:jc w:val="center"/>
        <w:rPr>
          <w:rFonts w:asciiTheme="majorHAnsi" w:hAnsiTheme="majorHAnsi" w:cstheme="majorHAnsi"/>
          <w:color w:val="000000"/>
          <w:sz w:val="22"/>
          <w:szCs w:val="22"/>
        </w:rPr>
      </w:pPr>
      <w:r w:rsidRPr="00ED669B">
        <w:rPr>
          <w:rFonts w:asciiTheme="majorHAnsi" w:hAnsiTheme="majorHAnsi" w:cstheme="majorHAnsi"/>
          <w:sz w:val="22"/>
          <w:szCs w:val="22"/>
        </w:rPr>
        <w:t>Just a reminder, it is the responsibility of our seminar participants to provide their own transportation to Wulftec</w:t>
      </w:r>
      <w:r w:rsidR="00500B1D">
        <w:rPr>
          <w:rFonts w:asciiTheme="majorHAnsi" w:hAnsiTheme="majorHAnsi" w:cstheme="majorHAnsi"/>
          <w:sz w:val="22"/>
          <w:szCs w:val="22"/>
        </w:rPr>
        <w:t xml:space="preserve">'s facilities, lodging expenses, </w:t>
      </w:r>
      <w:r w:rsidRPr="00ED669B">
        <w:rPr>
          <w:rFonts w:asciiTheme="majorHAnsi" w:hAnsiTheme="majorHAnsi" w:cstheme="majorHAnsi"/>
          <w:sz w:val="22"/>
          <w:szCs w:val="22"/>
        </w:rPr>
        <w:t xml:space="preserve">evening meals </w:t>
      </w:r>
      <w:r w:rsidR="00500B1D">
        <w:rPr>
          <w:rFonts w:asciiTheme="majorHAnsi" w:hAnsiTheme="majorHAnsi" w:cstheme="majorHAnsi"/>
          <w:sz w:val="22"/>
          <w:szCs w:val="22"/>
        </w:rPr>
        <w:t xml:space="preserve">and any other expenses </w:t>
      </w:r>
      <w:r w:rsidRPr="00ED669B">
        <w:rPr>
          <w:rFonts w:asciiTheme="majorHAnsi" w:hAnsiTheme="majorHAnsi" w:cstheme="majorHAnsi"/>
          <w:sz w:val="22"/>
          <w:szCs w:val="22"/>
        </w:rPr>
        <w:t>during the seminars.</w:t>
      </w:r>
      <w:r w:rsidR="00E77088">
        <w:rPr>
          <w:rFonts w:asciiTheme="majorHAnsi" w:hAnsiTheme="majorHAnsi" w:cstheme="majorHAnsi"/>
          <w:sz w:val="22"/>
          <w:szCs w:val="22"/>
        </w:rPr>
        <w:t xml:space="preserve"> </w:t>
      </w:r>
      <w:r w:rsidRPr="00ED669B">
        <w:rPr>
          <w:rFonts w:asciiTheme="majorHAnsi" w:hAnsiTheme="majorHAnsi" w:cstheme="majorHAnsi"/>
          <w:sz w:val="22"/>
          <w:szCs w:val="22"/>
        </w:rPr>
        <w:t>We will provide the luncheons.</w:t>
      </w:r>
    </w:p>
    <w:p w14:paraId="6F2B8F06" w14:textId="77777777" w:rsidR="00ED669B" w:rsidRPr="00ED669B" w:rsidRDefault="00ED669B" w:rsidP="00ED669B">
      <w:pPr>
        <w:tabs>
          <w:tab w:val="num" w:pos="1170"/>
        </w:tabs>
        <w:ind w:left="-709" w:right="-624"/>
        <w:rPr>
          <w:rFonts w:asciiTheme="majorHAnsi" w:hAnsiTheme="majorHAnsi" w:cstheme="majorHAnsi"/>
          <w:b/>
          <w:sz w:val="22"/>
          <w:szCs w:val="22"/>
        </w:rPr>
      </w:pPr>
    </w:p>
    <w:p w14:paraId="7D60457B" w14:textId="727D6980" w:rsidR="004F4655" w:rsidRPr="009E5819" w:rsidRDefault="004F4655" w:rsidP="004F4655">
      <w:pPr>
        <w:rPr>
          <w:rFonts w:cstheme="minorHAnsi"/>
          <w:b/>
        </w:rPr>
      </w:pPr>
      <w:r>
        <w:rPr>
          <w:rFonts w:cstheme="minorHAnsi"/>
          <w:b/>
          <w:sz w:val="22"/>
          <w:szCs w:val="22"/>
        </w:rPr>
        <w:t xml:space="preserve"> </w:t>
      </w:r>
    </w:p>
    <w:p w14:paraId="1D38C771" w14:textId="564E8B8B" w:rsidR="004F4655" w:rsidRPr="004F4655" w:rsidRDefault="004F4655" w:rsidP="004F4655">
      <w:pPr>
        <w:rPr>
          <w:rStyle w:val="Strong"/>
          <w:rFonts w:ascii="Calibri" w:hAnsi="Calibri" w:cs="Calibri"/>
          <w:bCs w:val="0"/>
          <w:sz w:val="22"/>
          <w:szCs w:val="22"/>
          <w:lang w:val="en-CA"/>
        </w:rPr>
      </w:pPr>
      <w:r w:rsidRPr="004F4655">
        <w:rPr>
          <w:rFonts w:ascii="Calibri" w:hAnsi="Calibri" w:cs="Calibri"/>
          <w:b/>
          <w:sz w:val="22"/>
          <w:szCs w:val="22"/>
          <w:u w:val="single"/>
          <w:lang w:val="en-CA"/>
        </w:rPr>
        <w:t xml:space="preserve">HOTEL ACCOMODATIONS SUGGESTED- </w:t>
      </w:r>
      <w:r w:rsidRPr="004F4655">
        <w:rPr>
          <w:rStyle w:val="Strong"/>
          <w:rFonts w:ascii="Calibri" w:hAnsi="Calibri" w:cs="Calibri"/>
          <w:sz w:val="22"/>
          <w:szCs w:val="22"/>
          <w:u w:val="single"/>
          <w:lang w:val="en-CA"/>
        </w:rPr>
        <w:t>MAGOG</w:t>
      </w:r>
      <w:r w:rsidRPr="004F4655">
        <w:rPr>
          <w:rStyle w:val="Strong"/>
          <w:rFonts w:ascii="Calibri" w:hAnsi="Calibri" w:cs="Calibri"/>
          <w:sz w:val="22"/>
          <w:szCs w:val="22"/>
          <w:lang w:val="en-CA"/>
        </w:rPr>
        <w:t xml:space="preserve"> – (approx. 10-15 min. drive to Wulftec)</w:t>
      </w:r>
      <w:r>
        <w:rPr>
          <w:rStyle w:val="Strong"/>
          <w:rFonts w:ascii="Calibri" w:hAnsi="Calibri" w:cs="Calibri"/>
          <w:sz w:val="22"/>
          <w:szCs w:val="22"/>
          <w:lang w:val="en-CA"/>
        </w:rPr>
        <w:t xml:space="preserve"> –REQUEST WULFTEC RATE</w:t>
      </w:r>
    </w:p>
    <w:p w14:paraId="2647ED14" w14:textId="77777777" w:rsidR="004F4655" w:rsidRPr="004F4655" w:rsidRDefault="004F4655" w:rsidP="004F4655">
      <w:pPr>
        <w:pStyle w:val="BodyTextIndent"/>
        <w:ind w:left="0" w:firstLine="0"/>
        <w:rPr>
          <w:rFonts w:ascii="Calibri" w:hAnsi="Calibri" w:cs="Calibri"/>
          <w:b/>
          <w:bCs/>
          <w:sz w:val="22"/>
          <w:szCs w:val="22"/>
          <w:lang w:val="en-CA"/>
        </w:rPr>
      </w:pPr>
      <w:r w:rsidRPr="004F4655">
        <w:rPr>
          <w:rFonts w:ascii="Calibri" w:hAnsi="Calibri" w:cs="Calibri"/>
          <w:b/>
          <w:color w:val="FF0000"/>
          <w:kern w:val="36"/>
          <w:sz w:val="22"/>
          <w:szCs w:val="22"/>
          <w:lang w:val="en-CA" w:eastAsia="en-CA"/>
        </w:rPr>
        <w:t>**</w:t>
      </w:r>
      <w:r w:rsidRPr="004F4655">
        <w:rPr>
          <w:rFonts w:ascii="Calibri" w:hAnsi="Calibri" w:cs="Calibri"/>
          <w:b/>
          <w:kern w:val="36"/>
          <w:sz w:val="22"/>
          <w:szCs w:val="22"/>
          <w:lang w:val="en-CA" w:eastAsia="en-CA"/>
        </w:rPr>
        <w:t xml:space="preserve">Hôtel </w:t>
      </w:r>
      <w:proofErr w:type="spellStart"/>
      <w:r w:rsidRPr="004F4655">
        <w:rPr>
          <w:rFonts w:ascii="Calibri" w:hAnsi="Calibri" w:cs="Calibri"/>
          <w:b/>
          <w:kern w:val="36"/>
          <w:sz w:val="22"/>
          <w:szCs w:val="22"/>
          <w:lang w:val="en-CA" w:eastAsia="en-CA"/>
        </w:rPr>
        <w:t>Versō</w:t>
      </w:r>
      <w:proofErr w:type="spellEnd"/>
      <w:r w:rsidRPr="004F4655">
        <w:rPr>
          <w:rFonts w:ascii="Calibri" w:hAnsi="Calibri" w:cs="Calibri"/>
          <w:b/>
          <w:kern w:val="36"/>
          <w:sz w:val="22"/>
          <w:szCs w:val="22"/>
          <w:lang w:val="en-CA" w:eastAsia="en-CA"/>
        </w:rPr>
        <w:t xml:space="preserve">, </w:t>
      </w:r>
      <w:r w:rsidRPr="004F4655">
        <w:rPr>
          <w:rFonts w:ascii="Calibri" w:hAnsi="Calibri" w:cs="Calibri"/>
          <w:b/>
          <w:spacing w:val="3"/>
          <w:sz w:val="22"/>
          <w:szCs w:val="22"/>
          <w:lang w:val="en-CA" w:eastAsia="en-CA"/>
        </w:rPr>
        <w:t xml:space="preserve">1150 Rue </w:t>
      </w:r>
      <w:proofErr w:type="spellStart"/>
      <w:r w:rsidRPr="004F4655">
        <w:rPr>
          <w:rFonts w:ascii="Calibri" w:hAnsi="Calibri" w:cs="Calibri"/>
          <w:b/>
          <w:spacing w:val="3"/>
          <w:sz w:val="22"/>
          <w:szCs w:val="22"/>
          <w:lang w:val="en-CA" w:eastAsia="en-CA"/>
        </w:rPr>
        <w:t>Principale</w:t>
      </w:r>
      <w:proofErr w:type="spellEnd"/>
      <w:r w:rsidRPr="004F4655">
        <w:rPr>
          <w:rFonts w:ascii="Calibri" w:hAnsi="Calibri" w:cs="Calibri"/>
          <w:b/>
          <w:spacing w:val="3"/>
          <w:sz w:val="22"/>
          <w:szCs w:val="22"/>
          <w:lang w:val="en-CA" w:eastAsia="en-CA"/>
        </w:rPr>
        <w:t xml:space="preserve"> O, Magog, QC J1X 2B</w:t>
      </w:r>
      <w:proofErr w:type="gramStart"/>
      <w:r w:rsidRPr="004F4655">
        <w:rPr>
          <w:rFonts w:ascii="Calibri" w:hAnsi="Calibri" w:cs="Calibri"/>
          <w:b/>
          <w:spacing w:val="3"/>
          <w:sz w:val="22"/>
          <w:szCs w:val="22"/>
          <w:lang w:val="en-CA" w:eastAsia="en-CA"/>
        </w:rPr>
        <w:t xml:space="preserve">8  </w:t>
      </w:r>
      <w:r w:rsidRPr="004F4655">
        <w:rPr>
          <w:rFonts w:ascii="Calibri" w:hAnsi="Calibri" w:cs="Calibri"/>
          <w:b/>
          <w:color w:val="FF0000"/>
          <w:spacing w:val="3"/>
          <w:sz w:val="22"/>
          <w:szCs w:val="22"/>
          <w:u w:val="single"/>
          <w:lang w:val="en-CA" w:eastAsia="en-CA"/>
        </w:rPr>
        <w:t>-</w:t>
      </w:r>
      <w:proofErr w:type="gramEnd"/>
      <w:r w:rsidRPr="004F4655">
        <w:rPr>
          <w:rFonts w:ascii="Calibri" w:hAnsi="Calibri" w:cs="Calibri"/>
          <w:b/>
          <w:color w:val="FF0000"/>
          <w:spacing w:val="3"/>
          <w:sz w:val="22"/>
          <w:szCs w:val="22"/>
          <w:u w:val="single"/>
          <w:lang w:val="en-CA" w:eastAsia="en-CA"/>
        </w:rPr>
        <w:t>PREFERRED</w:t>
      </w:r>
    </w:p>
    <w:p w14:paraId="1B0E0A13" w14:textId="2892DEE0" w:rsidR="004F4655" w:rsidRDefault="004F4655" w:rsidP="004F4655">
      <w:pPr>
        <w:pStyle w:val="BodyTextIndent"/>
        <w:ind w:left="0" w:firstLine="0"/>
        <w:rPr>
          <w:rFonts w:ascii="Calibri" w:hAnsi="Calibri" w:cs="Calibri"/>
          <w:b/>
          <w:sz w:val="22"/>
          <w:szCs w:val="22"/>
          <w:lang w:val="en-CA" w:eastAsia="fr-CA"/>
        </w:rPr>
      </w:pPr>
      <w:r w:rsidRPr="004F4655">
        <w:rPr>
          <w:rFonts w:ascii="Calibri" w:hAnsi="Calibri" w:cs="Calibri"/>
          <w:sz w:val="22"/>
          <w:szCs w:val="22"/>
          <w:lang w:val="en-CA"/>
        </w:rPr>
        <w:t xml:space="preserve">   </w:t>
      </w:r>
      <w:hyperlink r:id="rId9" w:history="1">
        <w:r w:rsidRPr="004F4655">
          <w:rPr>
            <w:rStyle w:val="Hyperlink"/>
            <w:rFonts w:ascii="Calibri" w:hAnsi="Calibri" w:cs="Calibri"/>
            <w:b/>
            <w:sz w:val="22"/>
            <w:szCs w:val="22"/>
            <w:lang w:val="en-CA"/>
          </w:rPr>
          <w:t>www.hotelverso.ca</w:t>
        </w:r>
      </w:hyperlink>
      <w:r w:rsidRPr="004F4655">
        <w:rPr>
          <w:rFonts w:ascii="Calibri" w:hAnsi="Calibri" w:cs="Calibri"/>
          <w:b/>
          <w:sz w:val="22"/>
          <w:szCs w:val="22"/>
          <w:lang w:val="en-CA"/>
        </w:rPr>
        <w:t xml:space="preserve"> </w:t>
      </w:r>
      <w:r w:rsidRPr="004F4655">
        <w:rPr>
          <w:rFonts w:ascii="Calibri" w:hAnsi="Calibri" w:cs="Calibri"/>
          <w:b/>
          <w:spacing w:val="3"/>
          <w:sz w:val="22"/>
          <w:szCs w:val="22"/>
          <w:lang w:val="en-CA" w:eastAsia="en-CA"/>
        </w:rPr>
        <w:t xml:space="preserve">1-800-567-2727 </w:t>
      </w:r>
      <w:r>
        <w:rPr>
          <w:rFonts w:ascii="Calibri" w:hAnsi="Calibri" w:cs="Calibri"/>
          <w:b/>
          <w:spacing w:val="3"/>
          <w:sz w:val="22"/>
          <w:szCs w:val="22"/>
          <w:lang w:val="en-CA" w:eastAsia="en-CA"/>
        </w:rPr>
        <w:t xml:space="preserve"> </w:t>
      </w:r>
      <w:r w:rsidRPr="004F4655">
        <w:rPr>
          <w:rFonts w:ascii="Calibri" w:hAnsi="Calibri" w:cs="Calibri"/>
          <w:b/>
          <w:sz w:val="22"/>
          <w:szCs w:val="22"/>
          <w:lang w:val="en-CA" w:eastAsia="fr-CA"/>
        </w:rPr>
        <w:t xml:space="preserve">  </w:t>
      </w:r>
    </w:p>
    <w:p w14:paraId="305EE67E" w14:textId="2A8D8F4C" w:rsidR="004F4655" w:rsidRPr="004F4655" w:rsidRDefault="004F4655" w:rsidP="004F4655">
      <w:pPr>
        <w:pStyle w:val="BodyTextIndent"/>
        <w:ind w:left="0" w:firstLine="0"/>
        <w:rPr>
          <w:rFonts w:ascii="Calibri" w:hAnsi="Calibri" w:cs="Calibri"/>
          <w:b/>
          <w:sz w:val="22"/>
          <w:szCs w:val="22"/>
          <w:lang w:val="en-CA" w:eastAsia="fr-CA"/>
        </w:rPr>
      </w:pPr>
      <w:r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Verso:</w:t>
      </w:r>
      <w:hyperlink r:id="rId10" w:tgtFrame="_blank" w:tooltip="http://softbooker.reservit.com/reservit/reserhotel.php?action=resa&amp;id=58&amp;hotelid=157665&amp;rateid=3352051&amp;ratecustid=58&amp;discountcode=ententewulftec2023" w:history="1">
        <w:r w:rsidRPr="004F4655">
          <w:rPr>
            <w:rStyle w:val="Hyperlink"/>
            <w:rFonts w:ascii="Calibri" w:hAnsi="Calibri" w:cs="Calibri"/>
            <w:color w:val="4F52B2"/>
            <w:sz w:val="22"/>
            <w:szCs w:val="22"/>
            <w:bdr w:val="none" w:sz="0" w:space="0" w:color="auto" w:frame="1"/>
            <w:shd w:val="clear" w:color="auto" w:fill="E8EBFA"/>
          </w:rPr>
          <w:t>http://softbooker.reservit.com/reservit/reserhotel.php?action=resa&amp;id=58&amp;hotelid=157665&amp;rateid=3352051&amp;ratecustid=58&amp;discountcode=ententewulftec2023</w:t>
        </w:r>
      </w:hyperlink>
    </w:p>
    <w:p w14:paraId="43BD3B87" w14:textId="77777777" w:rsidR="004F4655" w:rsidRPr="004F4655" w:rsidRDefault="004F4655" w:rsidP="004F4655">
      <w:pPr>
        <w:pStyle w:val="BodyTextIndent"/>
        <w:ind w:left="0" w:firstLine="0"/>
        <w:rPr>
          <w:rFonts w:ascii="Calibri" w:hAnsi="Calibri" w:cs="Calibri"/>
          <w:b/>
          <w:sz w:val="22"/>
          <w:szCs w:val="22"/>
          <w:lang w:val="fr-CA"/>
        </w:rPr>
      </w:pPr>
      <w:r w:rsidRPr="004F4655">
        <w:rPr>
          <w:rFonts w:ascii="Calibri" w:hAnsi="Calibri" w:cs="Calibri"/>
          <w:b/>
          <w:sz w:val="22"/>
          <w:szCs w:val="22"/>
          <w:lang w:val="en-CA" w:eastAsia="fr-CA"/>
        </w:rPr>
        <w:t xml:space="preserve">  </w:t>
      </w:r>
      <w:proofErr w:type="spellStart"/>
      <w:r w:rsidRPr="004F4655">
        <w:rPr>
          <w:rFonts w:ascii="Calibri" w:hAnsi="Calibri" w:cs="Calibri"/>
          <w:b/>
          <w:bCs/>
          <w:sz w:val="22"/>
          <w:szCs w:val="22"/>
          <w:lang w:val="fr-CA" w:eastAsia="fr-CA"/>
        </w:rPr>
        <w:t>Estrimont</w:t>
      </w:r>
      <w:proofErr w:type="spellEnd"/>
      <w:r w:rsidRPr="004F4655">
        <w:rPr>
          <w:rFonts w:ascii="Calibri" w:hAnsi="Calibri" w:cs="Calibri"/>
          <w:b/>
          <w:bCs/>
          <w:sz w:val="22"/>
          <w:szCs w:val="22"/>
          <w:lang w:val="fr-CA" w:eastAsia="fr-CA"/>
        </w:rPr>
        <w:t xml:space="preserve"> Suites &amp; Spa -</w:t>
      </w:r>
      <w:r w:rsidRPr="004F4655">
        <w:rPr>
          <w:rFonts w:ascii="Calibri" w:hAnsi="Calibri" w:cs="Calibri"/>
          <w:b/>
          <w:sz w:val="22"/>
          <w:szCs w:val="22"/>
          <w:lang w:val="fr-CA" w:eastAsia="fr-CA"/>
        </w:rPr>
        <w:t>44, avenue de l’Auberge, Orford (Québec)  J1X 6J3</w:t>
      </w:r>
    </w:p>
    <w:p w14:paraId="4DA17605" w14:textId="4544939E" w:rsidR="004F4655" w:rsidRPr="004F4655" w:rsidRDefault="004F4655" w:rsidP="004F4655">
      <w:pPr>
        <w:rPr>
          <w:rFonts w:ascii="Calibri" w:hAnsi="Calibri" w:cs="Calibri"/>
          <w:color w:val="000000"/>
          <w:sz w:val="22"/>
          <w:szCs w:val="22"/>
          <w:lang w:val="fr-CA"/>
        </w:rPr>
      </w:pPr>
      <w:r w:rsidRPr="004F4655">
        <w:rPr>
          <w:rFonts w:ascii="Calibri" w:hAnsi="Calibri" w:cs="Calibri"/>
          <w:b/>
          <w:sz w:val="22"/>
          <w:szCs w:val="22"/>
          <w:lang w:val="fr-CA" w:eastAsia="fr-CA"/>
        </w:rPr>
        <w:t xml:space="preserve">   </w:t>
      </w:r>
      <w:hyperlink r:id="rId11" w:history="1">
        <w:r w:rsidRPr="004F4655">
          <w:rPr>
            <w:rStyle w:val="Hyperlink"/>
            <w:rFonts w:ascii="Calibri" w:hAnsi="Calibri" w:cs="Calibri"/>
            <w:b/>
            <w:sz w:val="22"/>
            <w:szCs w:val="22"/>
            <w:lang w:val="fr-CA" w:eastAsia="fr-CA"/>
          </w:rPr>
          <w:t>www.estrimont.ca</w:t>
        </w:r>
      </w:hyperlink>
      <w:r w:rsidRPr="004F4655">
        <w:rPr>
          <w:rFonts w:ascii="Calibri" w:hAnsi="Calibri" w:cs="Calibri"/>
          <w:b/>
          <w:sz w:val="22"/>
          <w:szCs w:val="22"/>
          <w:lang w:val="fr-CA" w:eastAsia="fr-CA"/>
        </w:rPr>
        <w:t xml:space="preserve"> 819-843-1616  </w:t>
      </w:r>
      <w:r w:rsidRPr="004F4655">
        <w:rPr>
          <w:rFonts w:ascii="Calibri" w:hAnsi="Calibri" w:cs="Calibri"/>
          <w:color w:val="201F1E"/>
          <w:sz w:val="22"/>
          <w:szCs w:val="22"/>
          <w:bdr w:val="none" w:sz="0" w:space="0" w:color="auto" w:frame="1"/>
          <w:lang w:val="fr-CA"/>
        </w:rPr>
        <w:t>E4S:  </w:t>
      </w:r>
      <w:hyperlink r:id="rId12" w:tgtFrame="_blank" w:tooltip="http://softbooker.reservit.com/reservit/reserhotel.php?action=resa&amp;id=58&amp;hotelid=245020&amp;rateid=3352117&amp;ratecustid=58&amp;discountcode=ententewulftec2023" w:history="1">
        <w:r w:rsidRPr="004F4655">
          <w:rPr>
            <w:rStyle w:val="Hyperlink"/>
            <w:rFonts w:ascii="Calibri" w:hAnsi="Calibri" w:cs="Calibri"/>
            <w:color w:val="4F52B2"/>
            <w:sz w:val="22"/>
            <w:szCs w:val="22"/>
            <w:bdr w:val="none" w:sz="0" w:space="0" w:color="auto" w:frame="1"/>
            <w:shd w:val="clear" w:color="auto" w:fill="E8EBFA"/>
            <w:lang w:val="fr-CA"/>
          </w:rPr>
          <w:t>http://softbooker.reservit.com/reservit/reserhotel.php?action=resa&amp;id=58&amp;hotelid=245020&amp;rateid=3352117&amp;ratecustid=58&amp;discountcode=ententewulftec2023</w:t>
        </w:r>
      </w:hyperlink>
    </w:p>
    <w:p w14:paraId="46397EB3" w14:textId="11B56380" w:rsidR="004F4655" w:rsidRPr="004F4655" w:rsidRDefault="004F4655" w:rsidP="004F4655">
      <w:pPr>
        <w:rPr>
          <w:rFonts w:ascii="Calibri" w:hAnsi="Calibri" w:cs="Calibri"/>
          <w:color w:val="000000"/>
          <w:sz w:val="22"/>
          <w:szCs w:val="22"/>
          <w:lang w:val="fr-CA"/>
        </w:rPr>
      </w:pPr>
      <w:r w:rsidRPr="004F4655">
        <w:rPr>
          <w:rFonts w:ascii="Calibri" w:hAnsi="Calibri" w:cs="Calibri"/>
          <w:b/>
          <w:sz w:val="22"/>
          <w:szCs w:val="22"/>
          <w:lang w:val="fr-CA" w:eastAsia="fr-CA"/>
        </w:rPr>
        <w:t xml:space="preserve">   </w:t>
      </w:r>
      <w:proofErr w:type="spellStart"/>
      <w:r w:rsidRPr="004F4655">
        <w:rPr>
          <w:rStyle w:val="Strong"/>
          <w:rFonts w:ascii="Calibri" w:hAnsi="Calibri" w:cs="Calibri"/>
          <w:sz w:val="22"/>
          <w:szCs w:val="22"/>
          <w:lang w:val="fr-CA"/>
        </w:rPr>
        <w:t>Cheribourg</w:t>
      </w:r>
      <w:proofErr w:type="spellEnd"/>
      <w:r w:rsidRPr="004F4655">
        <w:rPr>
          <w:rStyle w:val="Strong"/>
          <w:rFonts w:ascii="Calibri" w:hAnsi="Calibri" w:cs="Calibri"/>
          <w:sz w:val="22"/>
          <w:szCs w:val="22"/>
          <w:lang w:val="fr-CA"/>
        </w:rPr>
        <w:t>, 2603, chemin du Parc, Orford (</w:t>
      </w:r>
      <w:proofErr w:type="spellStart"/>
      <w:r w:rsidRPr="004F4655">
        <w:rPr>
          <w:rStyle w:val="Strong"/>
          <w:rFonts w:ascii="Calibri" w:hAnsi="Calibri" w:cs="Calibri"/>
          <w:sz w:val="22"/>
          <w:szCs w:val="22"/>
          <w:lang w:val="fr-CA"/>
        </w:rPr>
        <w:t>Quebec</w:t>
      </w:r>
      <w:proofErr w:type="spellEnd"/>
      <w:r w:rsidRPr="004F4655">
        <w:rPr>
          <w:rStyle w:val="Strong"/>
          <w:rFonts w:ascii="Calibri" w:hAnsi="Calibri" w:cs="Calibri"/>
          <w:sz w:val="22"/>
          <w:szCs w:val="22"/>
          <w:lang w:val="fr-CA"/>
        </w:rPr>
        <w:t xml:space="preserve">) J1X 8C8 </w:t>
      </w:r>
      <w:r w:rsidRPr="004F4655">
        <w:rPr>
          <w:rFonts w:ascii="Calibri" w:hAnsi="Calibri" w:cs="Calibri"/>
          <w:b/>
          <w:sz w:val="22"/>
          <w:szCs w:val="22"/>
          <w:lang w:val="fr-CA" w:eastAsia="fr-CA"/>
        </w:rPr>
        <w:t xml:space="preserve"> </w:t>
      </w:r>
      <w:hyperlink r:id="rId13" w:history="1">
        <w:r w:rsidRPr="004F4655">
          <w:rPr>
            <w:rStyle w:val="Hyperlink"/>
            <w:rFonts w:ascii="Calibri" w:hAnsi="Calibri" w:cs="Calibri"/>
            <w:b/>
            <w:sz w:val="22"/>
            <w:szCs w:val="22"/>
            <w:lang w:val="fr-CA"/>
          </w:rPr>
          <w:t>info@cheribourg.com</w:t>
        </w:r>
      </w:hyperlink>
      <w:r w:rsidRPr="004F4655">
        <w:rPr>
          <w:rStyle w:val="Strong"/>
          <w:rFonts w:ascii="Calibri" w:hAnsi="Calibri" w:cs="Calibri"/>
          <w:sz w:val="22"/>
          <w:szCs w:val="22"/>
          <w:lang w:val="fr-CA"/>
        </w:rPr>
        <w:t xml:space="preserve">  819-543-3308  </w:t>
      </w:r>
      <w:r w:rsidRPr="004F4655">
        <w:rPr>
          <w:rFonts w:ascii="Calibri" w:hAnsi="Calibri" w:cs="Calibri"/>
          <w:b/>
          <w:sz w:val="22"/>
          <w:szCs w:val="22"/>
          <w:lang w:val="fr-CA" w:eastAsia="fr-CA"/>
        </w:rPr>
        <w:t xml:space="preserve">  </w:t>
      </w:r>
    </w:p>
    <w:p w14:paraId="03A20F20" w14:textId="4C91EF84" w:rsidR="00ED669B" w:rsidRPr="004F4655" w:rsidRDefault="004F4655" w:rsidP="00ED669B">
      <w:pPr>
        <w:pStyle w:val="BodyTextIndent"/>
        <w:tabs>
          <w:tab w:val="num" w:pos="1170"/>
        </w:tabs>
        <w:ind w:left="-709" w:right="-624" w:firstLine="0"/>
        <w:jc w:val="center"/>
        <w:rPr>
          <w:rFonts w:ascii="Calibri" w:hAnsi="Calibri" w:cs="Calibri"/>
          <w:sz w:val="22"/>
          <w:szCs w:val="22"/>
          <w:lang w:val="fr-CA"/>
        </w:rPr>
      </w:pPr>
      <w:r w:rsidRPr="004F4655">
        <w:rPr>
          <w:rFonts w:ascii="Calibri" w:hAnsi="Calibri" w:cs="Calibri"/>
          <w:b/>
          <w:sz w:val="22"/>
          <w:szCs w:val="22"/>
          <w:lang w:val="fr-CA"/>
        </w:rPr>
        <w:t xml:space="preserve"> </w:t>
      </w:r>
    </w:p>
    <w:p w14:paraId="12DB50BE" w14:textId="3AA84A6F" w:rsidR="00190CD5" w:rsidRPr="004F4655" w:rsidRDefault="004F4655" w:rsidP="00ED669B">
      <w:pPr>
        <w:ind w:left="-1134" w:right="-907"/>
        <w:jc w:val="both"/>
        <w:rPr>
          <w:rFonts w:ascii="Calibri" w:hAnsi="Calibri" w:cs="Calibri"/>
          <w:caps/>
          <w:color w:val="404040" w:themeColor="text1" w:themeTint="BF"/>
          <w:sz w:val="22"/>
          <w:szCs w:val="22"/>
          <w:lang w:val="fr-CA"/>
        </w:rPr>
      </w:pPr>
      <w:r w:rsidRPr="004F4655">
        <w:rPr>
          <w:rFonts w:ascii="Calibri" w:hAnsi="Calibri" w:cs="Calibri"/>
          <w:caps/>
          <w:color w:val="404040" w:themeColor="text1" w:themeTint="BF"/>
          <w:sz w:val="22"/>
          <w:szCs w:val="22"/>
          <w:lang w:val="fr-CA"/>
        </w:rPr>
        <w:t xml:space="preserve"> </w:t>
      </w:r>
    </w:p>
    <w:p w14:paraId="02B54EB6" w14:textId="77777777" w:rsidR="00190CD5" w:rsidRPr="004F4655" w:rsidRDefault="00190CD5" w:rsidP="00ED669B">
      <w:pPr>
        <w:ind w:left="-1134" w:right="-907"/>
        <w:rPr>
          <w:rFonts w:ascii="Calibri" w:hAnsi="Calibri" w:cs="Calibri"/>
          <w:color w:val="404040" w:themeColor="text1" w:themeTint="BF"/>
          <w:sz w:val="22"/>
          <w:szCs w:val="22"/>
          <w:lang w:val="fr-CA"/>
        </w:rPr>
      </w:pPr>
    </w:p>
    <w:p w14:paraId="00994CC0" w14:textId="77777777" w:rsidR="00DC1AC0" w:rsidRPr="004F4655" w:rsidRDefault="00DC1AC0" w:rsidP="00ED669B">
      <w:pPr>
        <w:ind w:left="-1134" w:right="-907"/>
        <w:rPr>
          <w:rFonts w:asciiTheme="majorHAnsi" w:hAnsiTheme="majorHAnsi" w:cstheme="majorHAnsi"/>
          <w:color w:val="404040" w:themeColor="text1" w:themeTint="BF"/>
          <w:sz w:val="22"/>
          <w:szCs w:val="22"/>
          <w:lang w:val="fr-CA"/>
        </w:rPr>
      </w:pPr>
    </w:p>
    <w:p w14:paraId="142210CF" w14:textId="01601467" w:rsidR="00190CD5" w:rsidRPr="004F4655" w:rsidRDefault="00541406" w:rsidP="00ED669B">
      <w:pPr>
        <w:ind w:left="-1134" w:right="-907"/>
        <w:rPr>
          <w:rFonts w:asciiTheme="majorHAnsi" w:hAnsiTheme="majorHAnsi" w:cstheme="majorHAnsi"/>
          <w:color w:val="404040" w:themeColor="text1" w:themeTint="BF"/>
          <w:sz w:val="22"/>
          <w:szCs w:val="22"/>
          <w:lang w:val="fr-CA"/>
        </w:rPr>
      </w:pPr>
      <w:r w:rsidRPr="004F4655">
        <w:rPr>
          <w:rFonts w:asciiTheme="majorHAnsi" w:hAnsiTheme="majorHAnsi" w:cstheme="majorHAnsi"/>
          <w:color w:val="404040" w:themeColor="text1" w:themeTint="BF"/>
          <w:sz w:val="22"/>
          <w:szCs w:val="22"/>
          <w:lang w:val="fr-CA"/>
        </w:rPr>
        <w:t xml:space="preserve">  </w:t>
      </w:r>
    </w:p>
    <w:p w14:paraId="79EBA25E" w14:textId="77777777" w:rsidR="00190CD5" w:rsidRPr="004F4655" w:rsidRDefault="00190CD5" w:rsidP="00ED669B">
      <w:pPr>
        <w:ind w:left="-1134" w:right="-907"/>
        <w:rPr>
          <w:rFonts w:asciiTheme="majorHAnsi" w:hAnsiTheme="majorHAnsi" w:cstheme="majorHAnsi"/>
          <w:color w:val="404040" w:themeColor="text1" w:themeTint="BF"/>
          <w:sz w:val="22"/>
          <w:szCs w:val="22"/>
          <w:lang w:val="fr-CA"/>
        </w:rPr>
      </w:pPr>
    </w:p>
    <w:p w14:paraId="05780187" w14:textId="6B33335B" w:rsidR="004C1BCC" w:rsidRPr="004F4655" w:rsidRDefault="004C1BCC" w:rsidP="00ED669B">
      <w:pPr>
        <w:ind w:right="-907"/>
        <w:rPr>
          <w:rFonts w:asciiTheme="majorHAnsi" w:hAnsiTheme="majorHAnsi" w:cstheme="majorHAnsi"/>
          <w:sz w:val="22"/>
          <w:szCs w:val="22"/>
          <w:lang w:val="fr-CA"/>
        </w:rPr>
      </w:pPr>
    </w:p>
    <w:sectPr w:rsidR="004C1BCC" w:rsidRPr="004F4655" w:rsidSect="004D18B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2228" w:right="2160" w:bottom="1800" w:left="23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9512BC" w14:textId="77777777" w:rsidR="004D18BA" w:rsidRDefault="004D18BA" w:rsidP="00190CD5">
      <w:r>
        <w:separator/>
      </w:r>
    </w:p>
  </w:endnote>
  <w:endnote w:type="continuationSeparator" w:id="0">
    <w:p w14:paraId="2CDF5B29" w14:textId="77777777" w:rsidR="004D18BA" w:rsidRDefault="004D18BA" w:rsidP="00190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LT Std 45 Boo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9E01B" w14:textId="77777777" w:rsidR="006D717A" w:rsidRDefault="00796B10">
    <w:pPr>
      <w:pStyle w:val="Footer"/>
    </w:pPr>
    <w:r>
      <w:rPr>
        <w:noProof/>
        <w:lang w:val="en-CA" w:eastAsia="en-CA"/>
      </w:rPr>
      <w:drawing>
        <wp:anchor distT="0" distB="0" distL="114300" distR="114300" simplePos="0" relativeHeight="251652096" behindDoc="0" locked="0" layoutInCell="1" allowOverlap="1" wp14:anchorId="3E0BE90E" wp14:editId="3AAF11C8">
          <wp:simplePos x="0" y="0"/>
          <wp:positionH relativeFrom="column">
            <wp:posOffset>-485775</wp:posOffset>
          </wp:positionH>
          <wp:positionV relativeFrom="paragraph">
            <wp:posOffset>-135890</wp:posOffset>
          </wp:positionV>
          <wp:extent cx="790575" cy="199073"/>
          <wp:effectExtent l="0" t="0" r="0" b="0"/>
          <wp:wrapNone/>
          <wp:docPr id="23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espack_4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1990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F0429" w14:textId="4C4D36DC" w:rsidR="00231501" w:rsidRDefault="005B1171">
    <w:pPr>
      <w:pStyle w:val="Footer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493E820B" wp14:editId="694A0257">
              <wp:simplePos x="0" y="0"/>
              <wp:positionH relativeFrom="column">
                <wp:posOffset>-600075</wp:posOffset>
              </wp:positionH>
              <wp:positionV relativeFrom="paragraph">
                <wp:posOffset>-99695</wp:posOffset>
              </wp:positionV>
              <wp:extent cx="1666875" cy="323850"/>
              <wp:effectExtent l="0" t="0" r="9525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6875" cy="3238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0EDB060" w14:textId="53419AF6" w:rsidR="005B1171" w:rsidRDefault="005B1171" w:rsidP="005B117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3E820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47.25pt;margin-top:-7.85pt;width:131.25pt;height:25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" fillcolor="white [3201]" stroked="f" strokeweight=".5pt">
              <v:textbox>
                <w:txbxContent>
                  <w:p w14:paraId="60EDB060" w14:textId="53419AF6" w:rsidR="005B1171" w:rsidRDefault="005B1171" w:rsidP="005B1171"/>
                </w:txbxContent>
              </v:textbox>
            </v:shape>
          </w:pict>
        </mc:Fallback>
      </mc:AlternateContent>
    </w:r>
    <w:r w:rsidR="003C0AAD">
      <w:ptab w:relativeTo="margin" w:alignment="center" w:leader="none"/>
    </w:r>
    <w:r w:rsidR="003C0AAD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96B43" w14:textId="1EF6058D" w:rsidR="00EC70CB" w:rsidRDefault="00EC70CB" w:rsidP="002032A7">
    <w:pPr>
      <w:pStyle w:val="Header"/>
      <w:rPr>
        <w:noProof/>
        <w:lang w:val="fr-CA" w:eastAsia="fr-CA"/>
      </w:rPr>
    </w:pPr>
  </w:p>
  <w:p w14:paraId="76361D17" w14:textId="6FBF1FC3" w:rsidR="002032A7" w:rsidRDefault="002032A7" w:rsidP="002032A7">
    <w:pPr>
      <w:pStyle w:val="Header"/>
    </w:pPr>
  </w:p>
  <w:p w14:paraId="1506EEAC" w14:textId="58F30B7D" w:rsidR="002032A7" w:rsidRDefault="002032A7" w:rsidP="002032A7"/>
  <w:p w14:paraId="45FF04F1" w14:textId="38A7D7C1" w:rsidR="00D576EF" w:rsidRDefault="007526D9">
    <w:pPr>
      <w:pStyle w:val="Footer"/>
    </w:pPr>
    <w:r>
      <w:rPr>
        <w:noProof/>
        <w:lang w:val="en-CA" w:eastAsia="en-CA"/>
      </w:rPr>
      <w:drawing>
        <wp:inline distT="0" distB="0" distL="0" distR="0" wp14:anchorId="1A0CD81D" wp14:editId="119C815B">
          <wp:extent cx="4914900" cy="4914900"/>
          <wp:effectExtent l="0" t="0" r="0" b="0"/>
          <wp:docPr id="24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RTA-15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14900" cy="4914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7C3A3C" w14:textId="77777777" w:rsidR="004D18BA" w:rsidRDefault="004D18BA" w:rsidP="00190CD5">
      <w:r>
        <w:separator/>
      </w:r>
    </w:p>
  </w:footnote>
  <w:footnote w:type="continuationSeparator" w:id="0">
    <w:p w14:paraId="268558F8" w14:textId="77777777" w:rsidR="004D18BA" w:rsidRDefault="004D18BA" w:rsidP="00190C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6583"/>
    </w:tblGrid>
    <w:tr w:rsidR="00631292" w:rsidRPr="0088634D" w14:paraId="7B1EB67D" w14:textId="77777777" w:rsidTr="006D717A">
      <w:tc>
        <w:tcPr>
          <w:tcW w:w="1152" w:type="dxa"/>
          <w:tcBorders>
            <w:right w:val="single" w:sz="4" w:space="0" w:color="FFFFFF" w:themeColor="background1"/>
          </w:tcBorders>
        </w:tcPr>
        <w:p w14:paraId="48DA5847" w14:textId="77777777" w:rsidR="00631292" w:rsidRPr="0088634D" w:rsidRDefault="00631292" w:rsidP="00D76778">
          <w:pPr>
            <w:pStyle w:val="Header"/>
            <w:jc w:val="right"/>
            <w:rPr>
              <w:rFonts w:ascii="Cambria" w:hAnsi="Cambria"/>
              <w:b/>
            </w:rPr>
          </w:pPr>
        </w:p>
      </w:tc>
      <w:tc>
        <w:tcPr>
          <w:tcW w:w="0" w:type="auto"/>
          <w:tcBorders>
            <w:left w:val="single" w:sz="4" w:space="0" w:color="FFFFFF" w:themeColor="background1"/>
            <w:right w:val="single" w:sz="4" w:space="0" w:color="404040" w:themeColor="text1" w:themeTint="BF"/>
          </w:tcBorders>
          <w:noWrap/>
        </w:tcPr>
        <w:p w14:paraId="7B7964D8" w14:textId="77777777" w:rsidR="00631292" w:rsidRPr="006D717A" w:rsidRDefault="006D717A" w:rsidP="006D717A">
          <w:pPr>
            <w:pStyle w:val="Header"/>
            <w:jc w:val="right"/>
            <w:rPr>
              <w:rFonts w:ascii="Calibri" w:hAnsi="Calibri"/>
              <w:sz w:val="22"/>
              <w:szCs w:val="22"/>
            </w:rPr>
          </w:pPr>
          <w:r w:rsidRPr="006D717A">
            <w:rPr>
              <w:rFonts w:ascii="Calibri" w:hAnsi="Calibri"/>
              <w:sz w:val="22"/>
              <w:szCs w:val="22"/>
            </w:rPr>
            <w:t>2</w:t>
          </w:r>
        </w:p>
      </w:tc>
    </w:tr>
  </w:tbl>
  <w:p w14:paraId="644BDBB5" w14:textId="77777777" w:rsidR="00231501" w:rsidRDefault="00D576EF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54144" behindDoc="0" locked="0" layoutInCell="1" allowOverlap="1" wp14:anchorId="4AD9D42E" wp14:editId="586C57CB">
          <wp:simplePos x="0" y="0"/>
          <wp:positionH relativeFrom="column">
            <wp:posOffset>-554355</wp:posOffset>
          </wp:positionH>
          <wp:positionV relativeFrom="paragraph">
            <wp:posOffset>53975</wp:posOffset>
          </wp:positionV>
          <wp:extent cx="1920240" cy="484278"/>
          <wp:effectExtent l="0" t="0" r="3810" b="0"/>
          <wp:wrapNone/>
          <wp:docPr id="2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spack_lockup_4c_new_propos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0240" cy="4842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20645032"/>
      <w:docPartObj>
        <w:docPartGallery w:val="Page Numbers (Top of Page)"/>
        <w:docPartUnique/>
      </w:docPartObj>
    </w:sdtPr>
    <w:sdtEndPr>
      <w:rPr>
        <w:rFonts w:ascii="Calibri" w:hAnsi="Calibri"/>
        <w:noProof/>
      </w:rPr>
    </w:sdtEndPr>
    <w:sdtContent>
      <w:p w14:paraId="11E4C6F5" w14:textId="26E16EC2" w:rsidR="004C1BCC" w:rsidRPr="004C1BCC" w:rsidRDefault="004C1BCC" w:rsidP="004C1BCC">
        <w:pPr>
          <w:pStyle w:val="Header"/>
          <w:jc w:val="center"/>
          <w:rPr>
            <w:rFonts w:ascii="Calibri" w:hAnsi="Calibri"/>
          </w:rPr>
        </w:pPr>
        <w:r>
          <w:t xml:space="preserve">   </w:t>
        </w:r>
        <w:r>
          <w:tab/>
          <w:t xml:space="preserve">                </w:t>
        </w:r>
        <w:r w:rsidR="00074FCA">
          <w:t xml:space="preserve">                                </w:t>
        </w:r>
        <w:r w:rsidRPr="004C1BCC">
          <w:rPr>
            <w:rFonts w:ascii="Calibri" w:hAnsi="Calibri"/>
          </w:rPr>
          <w:fldChar w:fldCharType="begin"/>
        </w:r>
        <w:r w:rsidRPr="004C1BCC">
          <w:rPr>
            <w:rFonts w:ascii="Calibri" w:hAnsi="Calibri"/>
          </w:rPr>
          <w:instrText xml:space="preserve"> PAGE   \* MERGEFORMAT </w:instrText>
        </w:r>
        <w:r w:rsidRPr="004C1BCC">
          <w:rPr>
            <w:rFonts w:ascii="Calibri" w:hAnsi="Calibri"/>
          </w:rPr>
          <w:fldChar w:fldCharType="separate"/>
        </w:r>
        <w:r w:rsidR="004F4655">
          <w:rPr>
            <w:rFonts w:ascii="Calibri" w:hAnsi="Calibri"/>
            <w:noProof/>
          </w:rPr>
          <w:t>5</w:t>
        </w:r>
        <w:r w:rsidRPr="004C1BCC">
          <w:rPr>
            <w:rFonts w:ascii="Calibri" w:hAnsi="Calibri"/>
            <w:noProof/>
          </w:rPr>
          <w:fldChar w:fldCharType="end"/>
        </w:r>
        <w:r w:rsidRPr="004C1BCC">
          <w:rPr>
            <w:rFonts w:ascii="Calibri" w:hAnsi="Calibri"/>
            <w:noProof/>
          </w:rPr>
          <w:t xml:space="preserve"> |</w:t>
        </w:r>
      </w:p>
    </w:sdtContent>
  </w:sdt>
  <w:p w14:paraId="10B1533D" w14:textId="2D8FD17A" w:rsidR="00231501" w:rsidRDefault="003377F7">
    <w:pPr>
      <w:pStyle w:val="Header"/>
    </w:pPr>
    <w:r>
      <w:rPr>
        <w:rFonts w:asciiTheme="majorHAnsi" w:hAnsiTheme="majorHAnsi" w:cs="Arial"/>
        <w:noProof/>
        <w:color w:val="404040" w:themeColor="text1" w:themeTint="BF"/>
        <w:sz w:val="22"/>
        <w:szCs w:val="22"/>
        <w:lang w:val="en-CA" w:eastAsia="en-CA"/>
      </w:rPr>
      <w:drawing>
        <wp:anchor distT="0" distB="0" distL="114300" distR="114300" simplePos="0" relativeHeight="251692032" behindDoc="0" locked="0" layoutInCell="1" allowOverlap="1" wp14:anchorId="1185B081" wp14:editId="199AB01F">
          <wp:simplePos x="0" y="0"/>
          <wp:positionH relativeFrom="column">
            <wp:posOffset>-731520</wp:posOffset>
          </wp:positionH>
          <wp:positionV relativeFrom="paragraph">
            <wp:posOffset>-91440</wp:posOffset>
          </wp:positionV>
          <wp:extent cx="2752344" cy="713232"/>
          <wp:effectExtent l="0" t="0" r="0" b="0"/>
          <wp:wrapNone/>
          <wp:docPr id="2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065" t="-7752" r="-1421" b="-8947"/>
                  <a:stretch/>
                </pic:blipFill>
                <pic:spPr bwMode="auto">
                  <a:xfrm>
                    <a:off x="0" y="0"/>
                    <a:ext cx="2752344" cy="7132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F6D26" w14:textId="401186FC" w:rsidR="00231501" w:rsidRDefault="003377F7">
    <w:pPr>
      <w:pStyle w:val="Header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6592FAF" wp14:editId="1CAAFB67">
              <wp:simplePos x="0" y="0"/>
              <wp:positionH relativeFrom="column">
                <wp:posOffset>-731520</wp:posOffset>
              </wp:positionH>
              <wp:positionV relativeFrom="paragraph">
                <wp:posOffset>91440</wp:posOffset>
              </wp:positionV>
              <wp:extent cx="2886075" cy="74295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86075" cy="742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4001543" w14:textId="76A4CA55" w:rsidR="00F9510C" w:rsidRDefault="00F257FC">
                          <w:r>
                            <w:rPr>
                              <w:rFonts w:asciiTheme="majorHAnsi" w:hAnsiTheme="majorHAnsi" w:cs="Arial"/>
                              <w:noProof/>
                              <w:color w:val="404040" w:themeColor="text1" w:themeTint="BF"/>
                              <w:sz w:val="22"/>
                              <w:szCs w:val="22"/>
                              <w:lang w:val="en-CA" w:eastAsia="en-CA"/>
                            </w:rPr>
                            <w:drawing>
                              <wp:inline distT="0" distB="0" distL="0" distR="0" wp14:anchorId="0B53C60C" wp14:editId="02BD13A9">
                                <wp:extent cx="2747963" cy="716915"/>
                                <wp:effectExtent l="0" t="0" r="0" b="6985"/>
                                <wp:docPr id="25" name="Pictur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-1065" t="-7752" r="-1421" b="-8947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58048" cy="71954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592FA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57.6pt;margin-top:7.2pt;width:227.25pt;height:58.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" fillcolor="white [3201]" stroked="f" strokeweight=".5pt">
              <v:textbox style="mso-fit-shape-to-text:t">
                <w:txbxContent>
                  <w:p w14:paraId="54001543" w14:textId="76A4CA55" w:rsidR="00F9510C" w:rsidRDefault="00F257FC">
                    <w:r>
                      <w:rPr>
                        <w:rFonts w:asciiTheme="majorHAnsi" w:hAnsiTheme="majorHAnsi" w:cs="Arial"/>
                        <w:noProof/>
                        <w:color w:val="404040" w:themeColor="text1" w:themeTint="BF"/>
                        <w:sz w:val="22"/>
                        <w:szCs w:val="22"/>
                        <w:lang w:val="en-CA" w:eastAsia="en-CA"/>
                      </w:rPr>
                      <w:drawing>
                        <wp:inline distT="0" distB="0" distL="0" distR="0" wp14:anchorId="0B53C60C" wp14:editId="02BD13A9">
                          <wp:extent cx="2747963" cy="716915"/>
                          <wp:effectExtent l="0" t="0" r="0" b="6985"/>
                          <wp:docPr id="25" name="Pictur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-1065" t="-7752" r="-1421" b="-8947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758048" cy="7195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512C02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D18169F" wp14:editId="7B74374D">
              <wp:simplePos x="0" y="0"/>
              <wp:positionH relativeFrom="column">
                <wp:posOffset>2886076</wp:posOffset>
              </wp:positionH>
              <wp:positionV relativeFrom="paragraph">
                <wp:posOffset>157163</wp:posOffset>
              </wp:positionV>
              <wp:extent cx="3080068" cy="956310"/>
              <wp:effectExtent l="0" t="0" r="635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0068" cy="9563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D01BAE" w14:textId="1CC2E078" w:rsidR="00512C02" w:rsidRPr="000A220E" w:rsidRDefault="00512C02" w:rsidP="0068451A">
                          <w:pPr>
                            <w:rPr>
                              <w:rFonts w:asciiTheme="majorHAnsi" w:hAnsiTheme="majorHAnsi"/>
                              <w:color w:val="404040" w:themeColor="text1" w:themeTint="BF"/>
                              <w:sz w:val="16"/>
                              <w:szCs w:val="16"/>
                              <w:lang w:val="fr-CA"/>
                            </w:rPr>
                          </w:pPr>
                          <w:r w:rsidRPr="000A220E">
                            <w:rPr>
                              <w:rFonts w:asciiTheme="majorHAnsi" w:hAnsiTheme="majorHAnsi"/>
                              <w:color w:val="404040" w:themeColor="text1" w:themeTint="BF"/>
                              <w:sz w:val="16"/>
                              <w:szCs w:val="16"/>
                              <w:lang w:val="fr-CA"/>
                            </w:rPr>
                            <w:t>Wulftec International Inc.</w:t>
                          </w:r>
                        </w:p>
                        <w:p w14:paraId="194D8B66" w14:textId="624B5D44" w:rsidR="002102C8" w:rsidRPr="000A220E" w:rsidRDefault="002102C8" w:rsidP="00DF6263">
                          <w:pPr>
                            <w:pStyle w:val="BasicParagraph"/>
                            <w:tabs>
                              <w:tab w:val="left" w:pos="1890"/>
                            </w:tabs>
                            <w:suppressAutoHyphens/>
                            <w:rPr>
                              <w:rFonts w:asciiTheme="majorHAnsi" w:hAnsiTheme="majorHAnsi" w:cstheme="majorHAnsi"/>
                              <w:caps/>
                              <w:color w:val="FF2C00"/>
                              <w:spacing w:val="5"/>
                              <w:sz w:val="16"/>
                              <w:szCs w:val="16"/>
                              <w:lang w:val="fr-CA"/>
                            </w:rPr>
                          </w:pPr>
                          <w:r w:rsidRPr="000A220E">
                            <w:rPr>
                              <w:rFonts w:asciiTheme="majorHAnsi" w:hAnsiTheme="majorHAnsi" w:cstheme="majorHAnsi"/>
                              <w:color w:val="404040" w:themeColor="text1" w:themeTint="BF"/>
                              <w:sz w:val="16"/>
                              <w:szCs w:val="16"/>
                              <w:lang w:val="fr-CA"/>
                            </w:rPr>
                            <w:t>209 Wulftec</w:t>
                          </w:r>
                          <w:r w:rsidR="000A220E" w:rsidRPr="000A220E">
                            <w:rPr>
                              <w:rFonts w:asciiTheme="majorHAnsi" w:hAnsiTheme="majorHAnsi" w:cstheme="majorHAnsi"/>
                              <w:color w:val="404040" w:themeColor="text1" w:themeTint="BF"/>
                              <w:sz w:val="16"/>
                              <w:szCs w:val="16"/>
                              <w:lang w:val="fr-CA"/>
                            </w:rPr>
                            <w:tab/>
                          </w:r>
                          <w:r w:rsidRPr="000A220E">
                            <w:rPr>
                              <w:rFonts w:asciiTheme="majorHAnsi" w:hAnsiTheme="majorHAnsi" w:cstheme="majorHAnsi"/>
                              <w:color w:val="404040" w:themeColor="text1" w:themeTint="BF"/>
                              <w:sz w:val="16"/>
                              <w:szCs w:val="16"/>
                              <w:lang w:val="fr-CA"/>
                            </w:rPr>
                            <w:t>819.838.42</w:t>
                          </w:r>
                          <w:r w:rsidR="00CB7D9F" w:rsidRPr="000A220E">
                            <w:rPr>
                              <w:rFonts w:asciiTheme="majorHAnsi" w:hAnsiTheme="majorHAnsi" w:cstheme="majorHAnsi"/>
                              <w:color w:val="404040" w:themeColor="text1" w:themeTint="BF"/>
                              <w:sz w:val="16"/>
                              <w:szCs w:val="16"/>
                              <w:lang w:val="fr-CA"/>
                            </w:rPr>
                            <w:t>32</w:t>
                          </w:r>
                          <w:r w:rsidR="0068451A" w:rsidRPr="000A220E">
                            <w:rPr>
                              <w:rFonts w:asciiTheme="majorHAnsi" w:hAnsiTheme="majorHAnsi" w:cstheme="majorHAnsi"/>
                              <w:color w:val="404040" w:themeColor="text1" w:themeTint="BF"/>
                              <w:sz w:val="16"/>
                              <w:szCs w:val="16"/>
                              <w:lang w:val="fr-CA"/>
                            </w:rPr>
                            <w:t xml:space="preserve">  </w:t>
                          </w:r>
                          <w:r w:rsidR="00ED2B53">
                            <w:rPr>
                              <w:rStyle w:val="BusinessCardPhoneAccents"/>
                              <w:rFonts w:asciiTheme="majorHAnsi" w:hAnsiTheme="majorHAnsi" w:cstheme="majorHAnsi"/>
                              <w:sz w:val="16"/>
                              <w:szCs w:val="16"/>
                              <w:lang w:val="fr-CA"/>
                            </w:rPr>
                            <w:t>tél</w:t>
                          </w:r>
                          <w:r w:rsidR="00ED2B53" w:rsidRPr="000A220E">
                            <w:rPr>
                              <w:rStyle w:val="BusinessCardPhoneAccents"/>
                              <w:rFonts w:asciiTheme="majorHAnsi" w:hAnsiTheme="majorHAnsi" w:cstheme="majorHAnsi"/>
                              <w:sz w:val="16"/>
                              <w:szCs w:val="16"/>
                              <w:lang w:val="fr-CA"/>
                            </w:rPr>
                            <w:t>./</w:t>
                          </w:r>
                          <w:r w:rsidR="000A220E" w:rsidRPr="000A220E">
                            <w:rPr>
                              <w:rStyle w:val="BusinessCardPhoneAccents"/>
                              <w:rFonts w:asciiTheme="majorHAnsi" w:hAnsiTheme="majorHAnsi" w:cstheme="majorHAnsi"/>
                              <w:sz w:val="16"/>
                              <w:szCs w:val="16"/>
                              <w:lang w:val="fr-CA"/>
                            </w:rPr>
                            <w:t>Phone</w:t>
                          </w:r>
                        </w:p>
                        <w:p w14:paraId="53443D03" w14:textId="4053CBE4" w:rsidR="002102C8" w:rsidRPr="000A220E" w:rsidRDefault="002102C8" w:rsidP="00DF6263">
                          <w:pPr>
                            <w:pStyle w:val="BasicParagraph"/>
                            <w:tabs>
                              <w:tab w:val="left" w:pos="1890"/>
                            </w:tabs>
                            <w:suppressAutoHyphens/>
                            <w:rPr>
                              <w:rFonts w:asciiTheme="majorHAnsi" w:hAnsiTheme="majorHAnsi" w:cstheme="majorHAnsi"/>
                              <w:caps/>
                              <w:color w:val="FF2C00"/>
                              <w:spacing w:val="5"/>
                              <w:sz w:val="16"/>
                              <w:szCs w:val="16"/>
                              <w:lang w:val="fr-CA"/>
                            </w:rPr>
                          </w:pPr>
                          <w:r w:rsidRPr="000A220E">
                            <w:rPr>
                              <w:rFonts w:asciiTheme="majorHAnsi" w:hAnsiTheme="majorHAnsi" w:cstheme="majorHAnsi"/>
                              <w:color w:val="404040" w:themeColor="text1" w:themeTint="BF"/>
                              <w:sz w:val="16"/>
                              <w:szCs w:val="16"/>
                              <w:lang w:val="fr-CA"/>
                            </w:rPr>
                            <w:t>Ayer’s Cliff, Qué</w:t>
                          </w:r>
                          <w:r w:rsidR="000A220E" w:rsidRPr="000A220E">
                            <w:rPr>
                              <w:rFonts w:asciiTheme="majorHAnsi" w:hAnsiTheme="majorHAnsi" w:cstheme="majorHAnsi"/>
                              <w:color w:val="404040" w:themeColor="text1" w:themeTint="BF"/>
                              <w:sz w:val="16"/>
                              <w:szCs w:val="16"/>
                              <w:lang w:val="fr-CA"/>
                            </w:rPr>
                            <w:t>bec</w:t>
                          </w:r>
                          <w:r w:rsidR="000A220E" w:rsidRPr="000A220E">
                            <w:rPr>
                              <w:rFonts w:asciiTheme="majorHAnsi" w:hAnsiTheme="majorHAnsi" w:cstheme="majorHAnsi"/>
                              <w:color w:val="404040" w:themeColor="text1" w:themeTint="BF"/>
                              <w:sz w:val="16"/>
                              <w:szCs w:val="16"/>
                              <w:lang w:val="fr-CA"/>
                            </w:rPr>
                            <w:tab/>
                          </w:r>
                          <w:r w:rsidR="00ED2B53" w:rsidRPr="00DF6263">
                            <w:rPr>
                              <w:rFonts w:asciiTheme="majorHAnsi" w:hAnsiTheme="majorHAnsi" w:cstheme="majorHAnsi"/>
                              <w:color w:val="4A4C59"/>
                              <w:sz w:val="16"/>
                              <w:szCs w:val="16"/>
                            </w:rPr>
                            <w:t xml:space="preserve">877.WULFTEC </w:t>
                          </w:r>
                          <w:r w:rsidR="00ED2B53">
                            <w:rPr>
                              <w:rFonts w:asciiTheme="majorHAnsi" w:hAnsiTheme="majorHAnsi" w:cstheme="majorHAnsi"/>
                              <w:color w:val="4A4C59"/>
                              <w:sz w:val="16"/>
                              <w:szCs w:val="16"/>
                            </w:rPr>
                            <w:t xml:space="preserve"> </w:t>
                          </w:r>
                          <w:r w:rsidR="00ED2B53" w:rsidRPr="00DF6263">
                            <w:rPr>
                              <w:rFonts w:asciiTheme="majorHAnsi" w:hAnsiTheme="majorHAnsi" w:cstheme="majorHAnsi"/>
                              <w:caps/>
                              <w:color w:val="FF2C00"/>
                              <w:spacing w:val="5"/>
                              <w:sz w:val="16"/>
                              <w:szCs w:val="16"/>
                            </w:rPr>
                            <w:t>sans frais/Toll free</w:t>
                          </w:r>
                        </w:p>
                        <w:p w14:paraId="106B88B5" w14:textId="1303AF9D" w:rsidR="0068451A" w:rsidRDefault="002102C8" w:rsidP="00ED2B53">
                          <w:pPr>
                            <w:pStyle w:val="BasicParagraph"/>
                            <w:tabs>
                              <w:tab w:val="left" w:pos="1890"/>
                            </w:tabs>
                            <w:suppressAutoHyphens/>
                            <w:rPr>
                              <w:rStyle w:val="BusinessCardPhoneAccents"/>
                              <w:rFonts w:asciiTheme="majorHAnsi" w:hAnsiTheme="majorHAnsi" w:cstheme="majorHAnsi"/>
                              <w:sz w:val="16"/>
                              <w:szCs w:val="16"/>
                              <w:lang w:val="fr-CA"/>
                            </w:rPr>
                          </w:pPr>
                          <w:r w:rsidRPr="00DF6263">
                            <w:rPr>
                              <w:rFonts w:asciiTheme="majorHAnsi" w:hAnsiTheme="majorHAnsi" w:cstheme="majorHAnsi"/>
                              <w:color w:val="404040" w:themeColor="text1" w:themeTint="BF"/>
                              <w:sz w:val="16"/>
                              <w:szCs w:val="16"/>
                            </w:rPr>
                            <w:t>Canada, J</w:t>
                          </w:r>
                          <w:r w:rsidR="00036169">
                            <w:rPr>
                              <w:rFonts w:asciiTheme="majorHAnsi" w:hAnsiTheme="majorHAnsi" w:cstheme="majorHAnsi"/>
                              <w:color w:val="404040" w:themeColor="text1" w:themeTint="BF"/>
                              <w:sz w:val="16"/>
                              <w:szCs w:val="16"/>
                            </w:rPr>
                            <w:t>0</w:t>
                          </w:r>
                          <w:r w:rsidRPr="00DF6263">
                            <w:rPr>
                              <w:rFonts w:asciiTheme="majorHAnsi" w:hAnsiTheme="majorHAnsi" w:cstheme="majorHAnsi"/>
                              <w:color w:val="404040" w:themeColor="text1" w:themeTint="BF"/>
                              <w:sz w:val="16"/>
                              <w:szCs w:val="16"/>
                            </w:rPr>
                            <w:t>B 1C</w:t>
                          </w:r>
                          <w:r w:rsidR="00036169">
                            <w:rPr>
                              <w:rFonts w:asciiTheme="majorHAnsi" w:hAnsiTheme="majorHAnsi" w:cstheme="majorHAnsi"/>
                              <w:color w:val="404040" w:themeColor="text1" w:themeTint="BF"/>
                              <w:sz w:val="16"/>
                              <w:szCs w:val="16"/>
                            </w:rPr>
                            <w:t>0</w:t>
                          </w:r>
                          <w:r w:rsidR="00DF6263" w:rsidRPr="00DF6263">
                            <w:rPr>
                              <w:rFonts w:asciiTheme="majorHAnsi" w:hAnsiTheme="majorHAnsi" w:cstheme="majorHAnsi"/>
                              <w:color w:val="404040" w:themeColor="text1" w:themeTint="BF"/>
                              <w:sz w:val="16"/>
                              <w:szCs w:val="16"/>
                            </w:rPr>
                            <w:tab/>
                          </w:r>
                          <w:r w:rsidR="00ED2B53" w:rsidRPr="000A220E">
                            <w:rPr>
                              <w:rFonts w:asciiTheme="majorHAnsi" w:hAnsiTheme="majorHAnsi" w:cstheme="majorHAnsi"/>
                              <w:color w:val="404040" w:themeColor="text1" w:themeTint="BF"/>
                              <w:sz w:val="16"/>
                              <w:szCs w:val="16"/>
                              <w:lang w:val="fr-CA"/>
                            </w:rPr>
                            <w:t xml:space="preserve">819.838.5539  </w:t>
                          </w:r>
                          <w:r w:rsidR="00ED2B53" w:rsidRPr="000A220E">
                            <w:rPr>
                              <w:rStyle w:val="BusinessCardPhoneAccents"/>
                              <w:rFonts w:asciiTheme="majorHAnsi" w:hAnsiTheme="majorHAnsi" w:cstheme="majorHAnsi"/>
                              <w:sz w:val="16"/>
                              <w:szCs w:val="16"/>
                              <w:lang w:val="fr-CA"/>
                            </w:rPr>
                            <w:t>téléc./Fax</w:t>
                          </w:r>
                        </w:p>
                        <w:p w14:paraId="04FD9A5D" w14:textId="77777777" w:rsidR="00ED2B53" w:rsidRPr="00ED2B53" w:rsidRDefault="00ED2B53" w:rsidP="00ED2B53">
                          <w:pPr>
                            <w:pStyle w:val="BasicParagraph"/>
                            <w:tabs>
                              <w:tab w:val="left" w:pos="1890"/>
                            </w:tabs>
                            <w:suppressAutoHyphens/>
                            <w:rPr>
                              <w:rFonts w:asciiTheme="majorHAnsi" w:hAnsiTheme="majorHAnsi" w:cstheme="majorHAnsi"/>
                              <w:caps/>
                              <w:color w:val="FF2C00"/>
                              <w:spacing w:val="5"/>
                              <w:sz w:val="16"/>
                              <w:szCs w:val="16"/>
                            </w:rPr>
                          </w:pPr>
                        </w:p>
                        <w:p w14:paraId="08684D84" w14:textId="6CFC342B" w:rsidR="0068451A" w:rsidRPr="00DF6263" w:rsidRDefault="0068451A" w:rsidP="0068451A">
                          <w:pPr>
                            <w:rPr>
                              <w:rFonts w:asciiTheme="majorHAnsi" w:hAnsiTheme="majorHAnsi"/>
                              <w:color w:val="404040" w:themeColor="text1" w:themeTint="BF"/>
                              <w:sz w:val="16"/>
                              <w:szCs w:val="16"/>
                            </w:rPr>
                          </w:pPr>
                          <w:r w:rsidRPr="00DF6263">
                            <w:rPr>
                              <w:rFonts w:asciiTheme="majorHAnsi" w:hAnsiTheme="majorHAnsi"/>
                              <w:color w:val="404040" w:themeColor="text1" w:themeTint="BF"/>
                              <w:sz w:val="16"/>
                              <w:szCs w:val="16"/>
                            </w:rPr>
                            <w:t>www.</w:t>
                          </w:r>
                          <w:r w:rsidR="002102C8" w:rsidRPr="00DF6263">
                            <w:rPr>
                              <w:rFonts w:asciiTheme="majorHAnsi" w:hAnsiTheme="majorHAnsi"/>
                              <w:color w:val="404040" w:themeColor="text1" w:themeTint="BF"/>
                              <w:sz w:val="16"/>
                              <w:szCs w:val="16"/>
                            </w:rPr>
                            <w:t>wulftec</w:t>
                          </w:r>
                          <w:r w:rsidRPr="00DF6263">
                            <w:rPr>
                              <w:rFonts w:asciiTheme="majorHAnsi" w:hAnsiTheme="majorHAnsi"/>
                              <w:color w:val="404040" w:themeColor="text1" w:themeTint="BF"/>
                              <w:sz w:val="16"/>
                              <w:szCs w:val="16"/>
                            </w:rPr>
                            <w:t>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18169F" id="Text Box 14" o:spid="_x0000_s1028" type="#_x0000_t202" style="position:absolute;margin-left:227.25pt;margin-top:12.4pt;width:242.55pt;height:75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" fillcolor="white [3201]" stroked="f" strokeweight=".5pt">
              <v:textbox>
                <w:txbxContent>
                  <w:p w14:paraId="7AD01BAE" w14:textId="1CC2E078" w:rsidR="00512C02" w:rsidRPr="000A220E" w:rsidRDefault="00512C02" w:rsidP="0068451A">
                    <w:pPr>
                      <w:rPr>
                        <w:rFonts w:asciiTheme="majorHAnsi" w:hAnsiTheme="majorHAnsi"/>
                        <w:color w:val="404040" w:themeColor="text1" w:themeTint="BF"/>
                        <w:sz w:val="16"/>
                        <w:szCs w:val="16"/>
                        <w:lang w:val="fr-CA"/>
                      </w:rPr>
                    </w:pPr>
                    <w:r w:rsidRPr="000A220E">
                      <w:rPr>
                        <w:rFonts w:asciiTheme="majorHAnsi" w:hAnsiTheme="majorHAnsi"/>
                        <w:color w:val="404040" w:themeColor="text1" w:themeTint="BF"/>
                        <w:sz w:val="16"/>
                        <w:szCs w:val="16"/>
                        <w:lang w:val="fr-CA"/>
                      </w:rPr>
                      <w:t>Wulftec International Inc.</w:t>
                    </w:r>
                  </w:p>
                  <w:p w14:paraId="194D8B66" w14:textId="624B5D44" w:rsidR="002102C8" w:rsidRPr="000A220E" w:rsidRDefault="002102C8" w:rsidP="00DF6263">
                    <w:pPr>
                      <w:pStyle w:val="BasicParagraph"/>
                      <w:tabs>
                        <w:tab w:val="left" w:pos="1890"/>
                      </w:tabs>
                      <w:suppressAutoHyphens/>
                      <w:rPr>
                        <w:rFonts w:asciiTheme="majorHAnsi" w:hAnsiTheme="majorHAnsi" w:cstheme="majorHAnsi"/>
                        <w:caps/>
                        <w:color w:val="FF2C00"/>
                        <w:spacing w:val="5"/>
                        <w:sz w:val="16"/>
                        <w:szCs w:val="16"/>
                        <w:lang w:val="fr-CA"/>
                      </w:rPr>
                    </w:pPr>
                    <w:r w:rsidRPr="000A220E">
                      <w:rPr>
                        <w:rFonts w:asciiTheme="majorHAnsi" w:hAnsiTheme="majorHAnsi" w:cstheme="majorHAnsi"/>
                        <w:color w:val="404040" w:themeColor="text1" w:themeTint="BF"/>
                        <w:sz w:val="16"/>
                        <w:szCs w:val="16"/>
                        <w:lang w:val="fr-CA"/>
                      </w:rPr>
                      <w:t>209 Wulftec</w:t>
                    </w:r>
                    <w:r w:rsidR="000A220E" w:rsidRPr="000A220E">
                      <w:rPr>
                        <w:rFonts w:asciiTheme="majorHAnsi" w:hAnsiTheme="majorHAnsi" w:cstheme="majorHAnsi"/>
                        <w:color w:val="404040" w:themeColor="text1" w:themeTint="BF"/>
                        <w:sz w:val="16"/>
                        <w:szCs w:val="16"/>
                        <w:lang w:val="fr-CA"/>
                      </w:rPr>
                      <w:tab/>
                    </w:r>
                    <w:r w:rsidRPr="000A220E">
                      <w:rPr>
                        <w:rFonts w:asciiTheme="majorHAnsi" w:hAnsiTheme="majorHAnsi" w:cstheme="majorHAnsi"/>
                        <w:color w:val="404040" w:themeColor="text1" w:themeTint="BF"/>
                        <w:sz w:val="16"/>
                        <w:szCs w:val="16"/>
                        <w:lang w:val="fr-CA"/>
                      </w:rPr>
                      <w:t>819.838.42</w:t>
                    </w:r>
                    <w:r w:rsidR="00CB7D9F" w:rsidRPr="000A220E">
                      <w:rPr>
                        <w:rFonts w:asciiTheme="majorHAnsi" w:hAnsiTheme="majorHAnsi" w:cstheme="majorHAnsi"/>
                        <w:color w:val="404040" w:themeColor="text1" w:themeTint="BF"/>
                        <w:sz w:val="16"/>
                        <w:szCs w:val="16"/>
                        <w:lang w:val="fr-CA"/>
                      </w:rPr>
                      <w:t>32</w:t>
                    </w:r>
                    <w:r w:rsidR="0068451A" w:rsidRPr="000A220E">
                      <w:rPr>
                        <w:rFonts w:asciiTheme="majorHAnsi" w:hAnsiTheme="majorHAnsi" w:cstheme="majorHAnsi"/>
                        <w:color w:val="404040" w:themeColor="text1" w:themeTint="BF"/>
                        <w:sz w:val="16"/>
                        <w:szCs w:val="16"/>
                        <w:lang w:val="fr-CA"/>
                      </w:rPr>
                      <w:t xml:space="preserve">  </w:t>
                    </w:r>
                    <w:r w:rsidR="00ED2B53">
                      <w:rPr>
                        <w:rStyle w:val="BusinessCardPhoneAccents"/>
                        <w:rFonts w:asciiTheme="majorHAnsi" w:hAnsiTheme="majorHAnsi" w:cstheme="majorHAnsi"/>
                        <w:sz w:val="16"/>
                        <w:szCs w:val="16"/>
                        <w:lang w:val="fr-CA"/>
                      </w:rPr>
                      <w:t>tél</w:t>
                    </w:r>
                    <w:r w:rsidR="00ED2B53" w:rsidRPr="000A220E">
                      <w:rPr>
                        <w:rStyle w:val="BusinessCardPhoneAccents"/>
                        <w:rFonts w:asciiTheme="majorHAnsi" w:hAnsiTheme="majorHAnsi" w:cstheme="majorHAnsi"/>
                        <w:sz w:val="16"/>
                        <w:szCs w:val="16"/>
                        <w:lang w:val="fr-CA"/>
                      </w:rPr>
                      <w:t>./</w:t>
                    </w:r>
                    <w:r w:rsidR="000A220E" w:rsidRPr="000A220E">
                      <w:rPr>
                        <w:rStyle w:val="BusinessCardPhoneAccents"/>
                        <w:rFonts w:asciiTheme="majorHAnsi" w:hAnsiTheme="majorHAnsi" w:cstheme="majorHAnsi"/>
                        <w:sz w:val="16"/>
                        <w:szCs w:val="16"/>
                        <w:lang w:val="fr-CA"/>
                      </w:rPr>
                      <w:t>Phone</w:t>
                    </w:r>
                  </w:p>
                  <w:p w14:paraId="53443D03" w14:textId="4053CBE4" w:rsidR="002102C8" w:rsidRPr="000A220E" w:rsidRDefault="002102C8" w:rsidP="00DF6263">
                    <w:pPr>
                      <w:pStyle w:val="BasicParagraph"/>
                      <w:tabs>
                        <w:tab w:val="left" w:pos="1890"/>
                      </w:tabs>
                      <w:suppressAutoHyphens/>
                      <w:rPr>
                        <w:rFonts w:asciiTheme="majorHAnsi" w:hAnsiTheme="majorHAnsi" w:cstheme="majorHAnsi"/>
                        <w:caps/>
                        <w:color w:val="FF2C00"/>
                        <w:spacing w:val="5"/>
                        <w:sz w:val="16"/>
                        <w:szCs w:val="16"/>
                        <w:lang w:val="fr-CA"/>
                      </w:rPr>
                    </w:pPr>
                    <w:r w:rsidRPr="000A220E">
                      <w:rPr>
                        <w:rFonts w:asciiTheme="majorHAnsi" w:hAnsiTheme="majorHAnsi" w:cstheme="majorHAnsi"/>
                        <w:color w:val="404040" w:themeColor="text1" w:themeTint="BF"/>
                        <w:sz w:val="16"/>
                        <w:szCs w:val="16"/>
                        <w:lang w:val="fr-CA"/>
                      </w:rPr>
                      <w:t>Ayer’s Cliff, Qué</w:t>
                    </w:r>
                    <w:r w:rsidR="000A220E" w:rsidRPr="000A220E">
                      <w:rPr>
                        <w:rFonts w:asciiTheme="majorHAnsi" w:hAnsiTheme="majorHAnsi" w:cstheme="majorHAnsi"/>
                        <w:color w:val="404040" w:themeColor="text1" w:themeTint="BF"/>
                        <w:sz w:val="16"/>
                        <w:szCs w:val="16"/>
                        <w:lang w:val="fr-CA"/>
                      </w:rPr>
                      <w:t>bec</w:t>
                    </w:r>
                    <w:r w:rsidR="000A220E" w:rsidRPr="000A220E">
                      <w:rPr>
                        <w:rFonts w:asciiTheme="majorHAnsi" w:hAnsiTheme="majorHAnsi" w:cstheme="majorHAnsi"/>
                        <w:color w:val="404040" w:themeColor="text1" w:themeTint="BF"/>
                        <w:sz w:val="16"/>
                        <w:szCs w:val="16"/>
                        <w:lang w:val="fr-CA"/>
                      </w:rPr>
                      <w:tab/>
                    </w:r>
                    <w:r w:rsidR="00ED2B53" w:rsidRPr="00DF6263">
                      <w:rPr>
                        <w:rFonts w:asciiTheme="majorHAnsi" w:hAnsiTheme="majorHAnsi" w:cstheme="majorHAnsi"/>
                        <w:color w:val="4A4C59"/>
                        <w:sz w:val="16"/>
                        <w:szCs w:val="16"/>
                      </w:rPr>
                      <w:t xml:space="preserve">877.WULFTEC </w:t>
                    </w:r>
                    <w:r w:rsidR="00ED2B53">
                      <w:rPr>
                        <w:rFonts w:asciiTheme="majorHAnsi" w:hAnsiTheme="majorHAnsi" w:cstheme="majorHAnsi"/>
                        <w:color w:val="4A4C59"/>
                        <w:sz w:val="16"/>
                        <w:szCs w:val="16"/>
                      </w:rPr>
                      <w:t xml:space="preserve"> </w:t>
                    </w:r>
                    <w:r w:rsidR="00ED2B53" w:rsidRPr="00DF6263">
                      <w:rPr>
                        <w:rFonts w:asciiTheme="majorHAnsi" w:hAnsiTheme="majorHAnsi" w:cstheme="majorHAnsi"/>
                        <w:caps/>
                        <w:color w:val="FF2C00"/>
                        <w:spacing w:val="5"/>
                        <w:sz w:val="16"/>
                        <w:szCs w:val="16"/>
                      </w:rPr>
                      <w:t>sans frais/Toll free</w:t>
                    </w:r>
                  </w:p>
                  <w:p w14:paraId="106B88B5" w14:textId="1303AF9D" w:rsidR="0068451A" w:rsidRDefault="002102C8" w:rsidP="00ED2B53">
                    <w:pPr>
                      <w:pStyle w:val="BasicParagraph"/>
                      <w:tabs>
                        <w:tab w:val="left" w:pos="1890"/>
                      </w:tabs>
                      <w:suppressAutoHyphens/>
                      <w:rPr>
                        <w:rStyle w:val="BusinessCardPhoneAccents"/>
                        <w:rFonts w:asciiTheme="majorHAnsi" w:hAnsiTheme="majorHAnsi" w:cstheme="majorHAnsi"/>
                        <w:sz w:val="16"/>
                        <w:szCs w:val="16"/>
                        <w:lang w:val="fr-CA"/>
                      </w:rPr>
                    </w:pPr>
                    <w:r w:rsidRPr="00DF6263">
                      <w:rPr>
                        <w:rFonts w:asciiTheme="majorHAnsi" w:hAnsiTheme="majorHAnsi" w:cstheme="majorHAnsi"/>
                        <w:color w:val="404040" w:themeColor="text1" w:themeTint="BF"/>
                        <w:sz w:val="16"/>
                        <w:szCs w:val="16"/>
                      </w:rPr>
                      <w:t>Canada, J</w:t>
                    </w:r>
                    <w:r w:rsidR="00036169">
                      <w:rPr>
                        <w:rFonts w:asciiTheme="majorHAnsi" w:hAnsiTheme="majorHAnsi" w:cstheme="majorHAnsi"/>
                        <w:color w:val="404040" w:themeColor="text1" w:themeTint="BF"/>
                        <w:sz w:val="16"/>
                        <w:szCs w:val="16"/>
                      </w:rPr>
                      <w:t>0</w:t>
                    </w:r>
                    <w:r w:rsidRPr="00DF6263">
                      <w:rPr>
                        <w:rFonts w:asciiTheme="majorHAnsi" w:hAnsiTheme="majorHAnsi" w:cstheme="majorHAnsi"/>
                        <w:color w:val="404040" w:themeColor="text1" w:themeTint="BF"/>
                        <w:sz w:val="16"/>
                        <w:szCs w:val="16"/>
                      </w:rPr>
                      <w:t>B 1C</w:t>
                    </w:r>
                    <w:r w:rsidR="00036169">
                      <w:rPr>
                        <w:rFonts w:asciiTheme="majorHAnsi" w:hAnsiTheme="majorHAnsi" w:cstheme="majorHAnsi"/>
                        <w:color w:val="404040" w:themeColor="text1" w:themeTint="BF"/>
                        <w:sz w:val="16"/>
                        <w:szCs w:val="16"/>
                      </w:rPr>
                      <w:t>0</w:t>
                    </w:r>
                    <w:r w:rsidR="00DF6263" w:rsidRPr="00DF6263">
                      <w:rPr>
                        <w:rFonts w:asciiTheme="majorHAnsi" w:hAnsiTheme="majorHAnsi" w:cstheme="majorHAnsi"/>
                        <w:color w:val="404040" w:themeColor="text1" w:themeTint="BF"/>
                        <w:sz w:val="16"/>
                        <w:szCs w:val="16"/>
                      </w:rPr>
                      <w:tab/>
                    </w:r>
                    <w:r w:rsidR="00ED2B53" w:rsidRPr="000A220E">
                      <w:rPr>
                        <w:rFonts w:asciiTheme="majorHAnsi" w:hAnsiTheme="majorHAnsi" w:cstheme="majorHAnsi"/>
                        <w:color w:val="404040" w:themeColor="text1" w:themeTint="BF"/>
                        <w:sz w:val="16"/>
                        <w:szCs w:val="16"/>
                        <w:lang w:val="fr-CA"/>
                      </w:rPr>
                      <w:t xml:space="preserve">819.838.5539  </w:t>
                    </w:r>
                    <w:r w:rsidR="00ED2B53" w:rsidRPr="000A220E">
                      <w:rPr>
                        <w:rStyle w:val="BusinessCardPhoneAccents"/>
                        <w:rFonts w:asciiTheme="majorHAnsi" w:hAnsiTheme="majorHAnsi" w:cstheme="majorHAnsi"/>
                        <w:sz w:val="16"/>
                        <w:szCs w:val="16"/>
                        <w:lang w:val="fr-CA"/>
                      </w:rPr>
                      <w:t>téléc./Fax</w:t>
                    </w:r>
                  </w:p>
                  <w:p w14:paraId="04FD9A5D" w14:textId="77777777" w:rsidR="00ED2B53" w:rsidRPr="00ED2B53" w:rsidRDefault="00ED2B53" w:rsidP="00ED2B53">
                    <w:pPr>
                      <w:pStyle w:val="BasicParagraph"/>
                      <w:tabs>
                        <w:tab w:val="left" w:pos="1890"/>
                      </w:tabs>
                      <w:suppressAutoHyphens/>
                      <w:rPr>
                        <w:rFonts w:asciiTheme="majorHAnsi" w:hAnsiTheme="majorHAnsi" w:cstheme="majorHAnsi"/>
                        <w:caps/>
                        <w:color w:val="FF2C00"/>
                        <w:spacing w:val="5"/>
                        <w:sz w:val="16"/>
                        <w:szCs w:val="16"/>
                      </w:rPr>
                    </w:pPr>
                  </w:p>
                  <w:p w14:paraId="08684D84" w14:textId="6CFC342B" w:rsidR="0068451A" w:rsidRPr="00DF6263" w:rsidRDefault="0068451A" w:rsidP="0068451A">
                    <w:pPr>
                      <w:rPr>
                        <w:rFonts w:asciiTheme="majorHAnsi" w:hAnsiTheme="majorHAnsi"/>
                        <w:color w:val="404040" w:themeColor="text1" w:themeTint="BF"/>
                        <w:sz w:val="16"/>
                        <w:szCs w:val="16"/>
                      </w:rPr>
                    </w:pPr>
                    <w:r w:rsidRPr="00DF6263">
                      <w:rPr>
                        <w:rFonts w:asciiTheme="majorHAnsi" w:hAnsiTheme="majorHAnsi"/>
                        <w:color w:val="404040" w:themeColor="text1" w:themeTint="BF"/>
                        <w:sz w:val="16"/>
                        <w:szCs w:val="16"/>
                      </w:rPr>
                      <w:t>www.</w:t>
                    </w:r>
                    <w:r w:rsidR="002102C8" w:rsidRPr="00DF6263">
                      <w:rPr>
                        <w:rFonts w:asciiTheme="majorHAnsi" w:hAnsiTheme="majorHAnsi"/>
                        <w:color w:val="404040" w:themeColor="text1" w:themeTint="BF"/>
                        <w:sz w:val="16"/>
                        <w:szCs w:val="16"/>
                      </w:rPr>
                      <w:t>wulftec</w:t>
                    </w:r>
                    <w:r w:rsidRPr="00DF6263">
                      <w:rPr>
                        <w:rFonts w:asciiTheme="majorHAnsi" w:hAnsiTheme="majorHAnsi"/>
                        <w:color w:val="404040" w:themeColor="text1" w:themeTint="BF"/>
                        <w:sz w:val="16"/>
                        <w:szCs w:val="16"/>
                      </w:rPr>
                      <w:t>.com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04C67"/>
    <w:multiLevelType w:val="hybridMultilevel"/>
    <w:tmpl w:val="1F5ECBF0"/>
    <w:lvl w:ilvl="0" w:tplc="B1D23232">
      <w:numFmt w:val="bullet"/>
      <w:lvlText w:val=""/>
      <w:lvlJc w:val="left"/>
      <w:pPr>
        <w:ind w:left="-207" w:hanging="360"/>
      </w:pPr>
      <w:rPr>
        <w:rFonts w:ascii="Calibri" w:eastAsiaTheme="minorEastAsia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" w15:restartNumberingAfterBreak="0">
    <w:nsid w:val="1CDC5192"/>
    <w:multiLevelType w:val="hybridMultilevel"/>
    <w:tmpl w:val="04661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8F480F"/>
    <w:multiLevelType w:val="hybridMultilevel"/>
    <w:tmpl w:val="5F6AC6F6"/>
    <w:lvl w:ilvl="0" w:tplc="0C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210E4C53"/>
    <w:multiLevelType w:val="hybridMultilevel"/>
    <w:tmpl w:val="68CA83F0"/>
    <w:lvl w:ilvl="0" w:tplc="34F85594">
      <w:start w:val="930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i w:val="0"/>
        <w:color w:val="auto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E37248"/>
    <w:multiLevelType w:val="hybridMultilevel"/>
    <w:tmpl w:val="232EEE1A"/>
    <w:lvl w:ilvl="0" w:tplc="0C0C0009">
      <w:start w:val="1"/>
      <w:numFmt w:val="bullet"/>
      <w:lvlText w:val=""/>
      <w:lvlJc w:val="left"/>
      <w:pPr>
        <w:ind w:left="1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5" w15:restartNumberingAfterBreak="0">
    <w:nsid w:val="2CF459D3"/>
    <w:multiLevelType w:val="hybridMultilevel"/>
    <w:tmpl w:val="9522CF02"/>
    <w:lvl w:ilvl="0" w:tplc="47A4B5B2">
      <w:start w:val="1"/>
      <w:numFmt w:val="bullet"/>
      <w:lvlText w:val=""/>
      <w:lvlJc w:val="left"/>
      <w:pPr>
        <w:ind w:left="-20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6" w15:restartNumberingAfterBreak="0">
    <w:nsid w:val="2FAE5017"/>
    <w:multiLevelType w:val="hybridMultilevel"/>
    <w:tmpl w:val="AE462D98"/>
    <w:lvl w:ilvl="0" w:tplc="47A4B5B2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BF6E9A"/>
    <w:multiLevelType w:val="hybridMultilevel"/>
    <w:tmpl w:val="B3FA08F2"/>
    <w:lvl w:ilvl="0" w:tplc="A0765858">
      <w:numFmt w:val="bullet"/>
      <w:lvlText w:val=""/>
      <w:lvlJc w:val="left"/>
      <w:pPr>
        <w:ind w:left="416" w:hanging="1125"/>
      </w:pPr>
      <w:rPr>
        <w:rFonts w:ascii="Calibri" w:eastAsiaTheme="minorEastAsia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8" w15:restartNumberingAfterBreak="0">
    <w:nsid w:val="38C36058"/>
    <w:multiLevelType w:val="hybridMultilevel"/>
    <w:tmpl w:val="A394F72E"/>
    <w:lvl w:ilvl="0" w:tplc="727EE248">
      <w:start w:val="1"/>
      <w:numFmt w:val="bullet"/>
      <w:lvlText w:val="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2E244A"/>
    <w:multiLevelType w:val="hybridMultilevel"/>
    <w:tmpl w:val="4E9E525C"/>
    <w:lvl w:ilvl="0" w:tplc="A990AA00">
      <w:start w:val="930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991933"/>
    <w:multiLevelType w:val="hybridMultilevel"/>
    <w:tmpl w:val="F3943720"/>
    <w:lvl w:ilvl="0" w:tplc="A0765858">
      <w:numFmt w:val="bullet"/>
      <w:lvlText w:val=""/>
      <w:lvlJc w:val="left"/>
      <w:pPr>
        <w:ind w:left="-293" w:hanging="1125"/>
      </w:pPr>
      <w:rPr>
        <w:rFonts w:ascii="Calibri" w:eastAsiaTheme="minorEastAsia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1" w15:restartNumberingAfterBreak="0">
    <w:nsid w:val="5E5B0FBF"/>
    <w:multiLevelType w:val="hybridMultilevel"/>
    <w:tmpl w:val="812E63C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C52F92"/>
    <w:multiLevelType w:val="hybridMultilevel"/>
    <w:tmpl w:val="7C3EC0AE"/>
    <w:lvl w:ilvl="0" w:tplc="34F85594">
      <w:start w:val="930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i w:val="0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A21E5B"/>
    <w:multiLevelType w:val="hybridMultilevel"/>
    <w:tmpl w:val="A38844D8"/>
    <w:lvl w:ilvl="0" w:tplc="0C0C0009">
      <w:start w:val="1"/>
      <w:numFmt w:val="bullet"/>
      <w:lvlText w:val=""/>
      <w:lvlJc w:val="left"/>
      <w:pPr>
        <w:ind w:left="1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4" w15:restartNumberingAfterBreak="0">
    <w:nsid w:val="7C0173AB"/>
    <w:multiLevelType w:val="hybridMultilevel"/>
    <w:tmpl w:val="4D5632D8"/>
    <w:lvl w:ilvl="0" w:tplc="47A4B5B2">
      <w:start w:val="1"/>
      <w:numFmt w:val="bullet"/>
      <w:lvlText w:val=""/>
      <w:lvlJc w:val="left"/>
      <w:pPr>
        <w:ind w:left="-293" w:hanging="1125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 w16cid:durableId="806512530">
    <w:abstractNumId w:val="1"/>
  </w:num>
  <w:num w:numId="2" w16cid:durableId="380717021">
    <w:abstractNumId w:val="8"/>
  </w:num>
  <w:num w:numId="3" w16cid:durableId="1052969704">
    <w:abstractNumId w:val="11"/>
  </w:num>
  <w:num w:numId="4" w16cid:durableId="130631959">
    <w:abstractNumId w:val="3"/>
  </w:num>
  <w:num w:numId="5" w16cid:durableId="1084837517">
    <w:abstractNumId w:val="9"/>
  </w:num>
  <w:num w:numId="6" w16cid:durableId="617218280">
    <w:abstractNumId w:val="2"/>
  </w:num>
  <w:num w:numId="7" w16cid:durableId="1151288801">
    <w:abstractNumId w:val="0"/>
  </w:num>
  <w:num w:numId="8" w16cid:durableId="1348365368">
    <w:abstractNumId w:val="5"/>
  </w:num>
  <w:num w:numId="9" w16cid:durableId="367225008">
    <w:abstractNumId w:val="6"/>
  </w:num>
  <w:num w:numId="10" w16cid:durableId="620919878">
    <w:abstractNumId w:val="7"/>
  </w:num>
  <w:num w:numId="11" w16cid:durableId="1129057909">
    <w:abstractNumId w:val="10"/>
  </w:num>
  <w:num w:numId="12" w16cid:durableId="661280668">
    <w:abstractNumId w:val="14"/>
  </w:num>
  <w:num w:numId="13" w16cid:durableId="811749440">
    <w:abstractNumId w:val="13"/>
  </w:num>
  <w:num w:numId="14" w16cid:durableId="1685283572">
    <w:abstractNumId w:val="4"/>
  </w:num>
  <w:num w:numId="15" w16cid:durableId="157759106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CD5"/>
    <w:rsid w:val="00006E16"/>
    <w:rsid w:val="00010005"/>
    <w:rsid w:val="0001020C"/>
    <w:rsid w:val="00015DD0"/>
    <w:rsid w:val="00036169"/>
    <w:rsid w:val="00074FCA"/>
    <w:rsid w:val="00094CC8"/>
    <w:rsid w:val="00095034"/>
    <w:rsid w:val="00095A0E"/>
    <w:rsid w:val="000A220E"/>
    <w:rsid w:val="000B6634"/>
    <w:rsid w:val="000C2009"/>
    <w:rsid w:val="000D71AE"/>
    <w:rsid w:val="00102CDD"/>
    <w:rsid w:val="00104D31"/>
    <w:rsid w:val="00164E1F"/>
    <w:rsid w:val="00190CD5"/>
    <w:rsid w:val="001A74E3"/>
    <w:rsid w:val="001D6A5F"/>
    <w:rsid w:val="002032A7"/>
    <w:rsid w:val="002102C8"/>
    <w:rsid w:val="00230F97"/>
    <w:rsid w:val="00231501"/>
    <w:rsid w:val="002400DA"/>
    <w:rsid w:val="00243493"/>
    <w:rsid w:val="002472EF"/>
    <w:rsid w:val="0025714C"/>
    <w:rsid w:val="0026796F"/>
    <w:rsid w:val="00275FB0"/>
    <w:rsid w:val="00292944"/>
    <w:rsid w:val="00294943"/>
    <w:rsid w:val="002C2475"/>
    <w:rsid w:val="002D246C"/>
    <w:rsid w:val="002D5E0C"/>
    <w:rsid w:val="002D73AE"/>
    <w:rsid w:val="002F08CD"/>
    <w:rsid w:val="003000FB"/>
    <w:rsid w:val="003254BB"/>
    <w:rsid w:val="00332F08"/>
    <w:rsid w:val="003377F7"/>
    <w:rsid w:val="003C0AAD"/>
    <w:rsid w:val="003F0E6A"/>
    <w:rsid w:val="003F4AB1"/>
    <w:rsid w:val="00406AEA"/>
    <w:rsid w:val="00407864"/>
    <w:rsid w:val="004177B8"/>
    <w:rsid w:val="004265A3"/>
    <w:rsid w:val="00430BAF"/>
    <w:rsid w:val="00433743"/>
    <w:rsid w:val="00440627"/>
    <w:rsid w:val="00442866"/>
    <w:rsid w:val="004644B1"/>
    <w:rsid w:val="00494E75"/>
    <w:rsid w:val="00496C9C"/>
    <w:rsid w:val="004B00BA"/>
    <w:rsid w:val="004B0CB6"/>
    <w:rsid w:val="004C1BCC"/>
    <w:rsid w:val="004D10DE"/>
    <w:rsid w:val="004D1543"/>
    <w:rsid w:val="004D18BA"/>
    <w:rsid w:val="004D4F45"/>
    <w:rsid w:val="004F4655"/>
    <w:rsid w:val="004F4811"/>
    <w:rsid w:val="00500B1D"/>
    <w:rsid w:val="00503BDB"/>
    <w:rsid w:val="00512C02"/>
    <w:rsid w:val="00517044"/>
    <w:rsid w:val="00541406"/>
    <w:rsid w:val="00544665"/>
    <w:rsid w:val="005449CE"/>
    <w:rsid w:val="00555E42"/>
    <w:rsid w:val="00566E38"/>
    <w:rsid w:val="00582D8D"/>
    <w:rsid w:val="005B1171"/>
    <w:rsid w:val="005D0106"/>
    <w:rsid w:val="005D4775"/>
    <w:rsid w:val="006154DA"/>
    <w:rsid w:val="00621DC0"/>
    <w:rsid w:val="00624593"/>
    <w:rsid w:val="00631292"/>
    <w:rsid w:val="00640DB5"/>
    <w:rsid w:val="00643430"/>
    <w:rsid w:val="00660249"/>
    <w:rsid w:val="00667333"/>
    <w:rsid w:val="0068451A"/>
    <w:rsid w:val="006D1EAD"/>
    <w:rsid w:val="006D717A"/>
    <w:rsid w:val="006F0F68"/>
    <w:rsid w:val="00705883"/>
    <w:rsid w:val="00722201"/>
    <w:rsid w:val="0072295F"/>
    <w:rsid w:val="007307E4"/>
    <w:rsid w:val="007403FD"/>
    <w:rsid w:val="00752107"/>
    <w:rsid w:val="007526D9"/>
    <w:rsid w:val="00777666"/>
    <w:rsid w:val="00796B10"/>
    <w:rsid w:val="007B0EEC"/>
    <w:rsid w:val="007E08B9"/>
    <w:rsid w:val="007E4310"/>
    <w:rsid w:val="007F4AE7"/>
    <w:rsid w:val="00800FFC"/>
    <w:rsid w:val="0082572E"/>
    <w:rsid w:val="00837457"/>
    <w:rsid w:val="00850BBF"/>
    <w:rsid w:val="008578DF"/>
    <w:rsid w:val="008619D9"/>
    <w:rsid w:val="00884B7D"/>
    <w:rsid w:val="008A005C"/>
    <w:rsid w:val="008A2396"/>
    <w:rsid w:val="008C311E"/>
    <w:rsid w:val="00901453"/>
    <w:rsid w:val="00922120"/>
    <w:rsid w:val="0092784F"/>
    <w:rsid w:val="009507DF"/>
    <w:rsid w:val="00986778"/>
    <w:rsid w:val="00994701"/>
    <w:rsid w:val="00994EC9"/>
    <w:rsid w:val="009A60FB"/>
    <w:rsid w:val="009C1FFE"/>
    <w:rsid w:val="009C2699"/>
    <w:rsid w:val="009C6B56"/>
    <w:rsid w:val="00A23D76"/>
    <w:rsid w:val="00A27235"/>
    <w:rsid w:val="00A47855"/>
    <w:rsid w:val="00A50680"/>
    <w:rsid w:val="00A778C9"/>
    <w:rsid w:val="00A81F28"/>
    <w:rsid w:val="00A868CB"/>
    <w:rsid w:val="00A873D1"/>
    <w:rsid w:val="00A94A53"/>
    <w:rsid w:val="00AE07B1"/>
    <w:rsid w:val="00B80479"/>
    <w:rsid w:val="00B8315F"/>
    <w:rsid w:val="00B95B9B"/>
    <w:rsid w:val="00BD01F5"/>
    <w:rsid w:val="00BD38DC"/>
    <w:rsid w:val="00C014B8"/>
    <w:rsid w:val="00C170DF"/>
    <w:rsid w:val="00C32294"/>
    <w:rsid w:val="00C53339"/>
    <w:rsid w:val="00C54237"/>
    <w:rsid w:val="00C5677B"/>
    <w:rsid w:val="00C83446"/>
    <w:rsid w:val="00C9488C"/>
    <w:rsid w:val="00C9702D"/>
    <w:rsid w:val="00CB7D9F"/>
    <w:rsid w:val="00CC4E99"/>
    <w:rsid w:val="00CD4BA6"/>
    <w:rsid w:val="00CD794D"/>
    <w:rsid w:val="00D55E45"/>
    <w:rsid w:val="00D576EF"/>
    <w:rsid w:val="00D74D25"/>
    <w:rsid w:val="00D76778"/>
    <w:rsid w:val="00DC1AC0"/>
    <w:rsid w:val="00DC2D58"/>
    <w:rsid w:val="00DD0FEF"/>
    <w:rsid w:val="00DE58BA"/>
    <w:rsid w:val="00DF6263"/>
    <w:rsid w:val="00DF6593"/>
    <w:rsid w:val="00E00D9B"/>
    <w:rsid w:val="00E135DE"/>
    <w:rsid w:val="00E26728"/>
    <w:rsid w:val="00E63D58"/>
    <w:rsid w:val="00E77088"/>
    <w:rsid w:val="00E97A28"/>
    <w:rsid w:val="00EC5F44"/>
    <w:rsid w:val="00EC70CB"/>
    <w:rsid w:val="00ED2B53"/>
    <w:rsid w:val="00ED3B61"/>
    <w:rsid w:val="00ED669B"/>
    <w:rsid w:val="00EE58C4"/>
    <w:rsid w:val="00EF743B"/>
    <w:rsid w:val="00F065DA"/>
    <w:rsid w:val="00F174B8"/>
    <w:rsid w:val="00F257FC"/>
    <w:rsid w:val="00F6210A"/>
    <w:rsid w:val="00F845A0"/>
    <w:rsid w:val="00F879A0"/>
    <w:rsid w:val="00F9510C"/>
    <w:rsid w:val="00FB2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B6EACE6"/>
  <w15:docId w15:val="{5809B131-63CC-4C98-9B28-DBA080B64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04D31"/>
    <w:pPr>
      <w:keepNext/>
      <w:jc w:val="center"/>
      <w:outlineLvl w:val="0"/>
    </w:pPr>
    <w:rPr>
      <w:rFonts w:ascii="Century Gothic" w:eastAsia="Times New Roman" w:hAnsi="Century Gothic" w:cs="Times New Roman"/>
      <w:b/>
      <w:sz w:val="3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0CD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CD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90CD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0CD5"/>
  </w:style>
  <w:style w:type="paragraph" w:styleId="Footer">
    <w:name w:val="footer"/>
    <w:basedOn w:val="Normal"/>
    <w:link w:val="FooterChar"/>
    <w:uiPriority w:val="99"/>
    <w:unhideWhenUsed/>
    <w:rsid w:val="00190CD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0CD5"/>
  </w:style>
  <w:style w:type="paragraph" w:customStyle="1" w:styleId="Default">
    <w:name w:val="Default"/>
    <w:rsid w:val="00EE58C4"/>
    <w:pPr>
      <w:autoSpaceDE w:val="0"/>
      <w:autoSpaceDN w:val="0"/>
      <w:adjustRightInd w:val="0"/>
    </w:pPr>
    <w:rPr>
      <w:rFonts w:ascii="Arial" w:eastAsia="Tahoma" w:hAnsi="Arial" w:cs="Arial"/>
      <w:color w:val="000000"/>
    </w:rPr>
  </w:style>
  <w:style w:type="paragraph" w:styleId="ListParagraph">
    <w:name w:val="List Paragraph"/>
    <w:basedOn w:val="Normal"/>
    <w:uiPriority w:val="34"/>
    <w:qFormat/>
    <w:rsid w:val="00C170D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C2475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D76778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8451A"/>
    <w:rPr>
      <w:color w:val="808080"/>
      <w:shd w:val="clear" w:color="auto" w:fill="E6E6E6"/>
    </w:rPr>
  </w:style>
  <w:style w:type="paragraph" w:customStyle="1" w:styleId="BasicParagraph">
    <w:name w:val="[Basic Paragraph]"/>
    <w:basedOn w:val="Normal"/>
    <w:uiPriority w:val="99"/>
    <w:rsid w:val="000A220E"/>
    <w:pPr>
      <w:autoSpaceDE w:val="0"/>
      <w:autoSpaceDN w:val="0"/>
      <w:adjustRightInd w:val="0"/>
      <w:spacing w:line="288" w:lineRule="auto"/>
      <w:textAlignment w:val="center"/>
    </w:pPr>
    <w:rPr>
      <w:rFonts w:ascii="Avenir LT Std 45 Book" w:hAnsi="Avenir LT Std 45 Book" w:cs="Avenir LT Std 45 Book"/>
      <w:color w:val="000000"/>
    </w:rPr>
  </w:style>
  <w:style w:type="character" w:customStyle="1" w:styleId="BusinessCardPhoneAccents">
    <w:name w:val="BusinessCardPhoneAccents"/>
    <w:uiPriority w:val="99"/>
    <w:rsid w:val="000A220E"/>
    <w:rPr>
      <w:caps/>
      <w:color w:val="FF2C00"/>
      <w:spacing w:val="5"/>
      <w:sz w:val="12"/>
      <w:szCs w:val="12"/>
    </w:rPr>
  </w:style>
  <w:style w:type="character" w:customStyle="1" w:styleId="BusinessCardPhoneNumbers">
    <w:name w:val="BusinessCardPhoneNumbers"/>
    <w:uiPriority w:val="99"/>
    <w:rsid w:val="00DF6263"/>
    <w:rPr>
      <w:rFonts w:ascii="Avenir LT Std 45 Book" w:hAnsi="Avenir LT Std 45 Book" w:cs="Avenir LT Std 45 Book"/>
      <w:color w:val="4A4C59"/>
      <w:spacing w:val="0"/>
      <w:sz w:val="15"/>
      <w:szCs w:val="15"/>
    </w:rPr>
  </w:style>
  <w:style w:type="paragraph" w:styleId="BodyTextIndent">
    <w:name w:val="Body Text Indent"/>
    <w:basedOn w:val="Normal"/>
    <w:link w:val="BodyTextIndentChar"/>
    <w:rsid w:val="00ED669B"/>
    <w:pPr>
      <w:ind w:left="-1260" w:firstLine="720"/>
    </w:pPr>
    <w:rPr>
      <w:rFonts w:ascii="Century Gothic" w:eastAsia="Times New Roman" w:hAnsi="Century Gothic" w:cs="Times New Roman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ED669B"/>
    <w:rPr>
      <w:rFonts w:ascii="Century Gothic" w:eastAsia="Times New Roman" w:hAnsi="Century Gothic" w:cs="Times New Roman"/>
      <w:sz w:val="20"/>
      <w:szCs w:val="20"/>
    </w:rPr>
  </w:style>
  <w:style w:type="character" w:styleId="Strong">
    <w:name w:val="Strong"/>
    <w:uiPriority w:val="99"/>
    <w:qFormat/>
    <w:rsid w:val="00ED669B"/>
    <w:rPr>
      <w:b/>
      <w:bCs/>
    </w:rPr>
  </w:style>
  <w:style w:type="character" w:customStyle="1" w:styleId="Heading1Char">
    <w:name w:val="Heading 1 Char"/>
    <w:basedOn w:val="DefaultParagraphFont"/>
    <w:link w:val="Heading1"/>
    <w:rsid w:val="00104D31"/>
    <w:rPr>
      <w:rFonts w:ascii="Century Gothic" w:eastAsia="Times New Roman" w:hAnsi="Century Gothic" w:cs="Times New Roman"/>
      <w:b/>
      <w:sz w:val="36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E770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4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nnyn@wulftec.com" TargetMode="External"/><Relationship Id="rId13" Type="http://schemas.openxmlformats.org/officeDocument/2006/relationships/hyperlink" Target="mailto:info@cheribourg.com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softbooker.reservit.com/reservit/reserhotel.php?action=resa&amp;id=58&amp;hotelid=245020&amp;rateid=3352117&amp;ratecustid=58&amp;discountcode=ententewulftec2023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strimont.ca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softbooker.reservit.com/reservit/reserhotel.php?action=resa&amp;id=58&amp;hotelid=157665&amp;rateid=3352051&amp;ratecustid=58&amp;discountcode=ententewulftec2023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www.hotelverso.ca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BA8F529-80F7-446E-B3A0-F48A86E55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990</Words>
  <Characters>5643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Station 4</dc:creator>
  <cp:lastModifiedBy>Penny Nielsen</cp:lastModifiedBy>
  <cp:revision>3</cp:revision>
  <cp:lastPrinted>2015-05-28T19:28:00Z</cp:lastPrinted>
  <dcterms:created xsi:type="dcterms:W3CDTF">2024-01-25T12:59:00Z</dcterms:created>
  <dcterms:modified xsi:type="dcterms:W3CDTF">2024-01-25T13:06:00Z</dcterms:modified>
</cp:coreProperties>
</file>